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25" w:rsidRPr="00BF085C" w:rsidRDefault="00126650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4E25"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="009A4E25"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A27124" w:rsidRDefault="000F3DEB" w:rsidP="00430834">
      <w:pPr>
        <w:rPr>
          <w:rFonts w:ascii="Times New Roman" w:hAnsi="Times New Roman" w:cs="Times New Roman"/>
          <w:b/>
          <w:sz w:val="24"/>
          <w:szCs w:val="24"/>
        </w:rPr>
      </w:pPr>
      <w:r w:rsidRPr="00A27124">
        <w:rPr>
          <w:rFonts w:ascii="Times New Roman" w:hAnsi="Times New Roman" w:cs="Times New Roman"/>
          <w:b/>
          <w:sz w:val="24"/>
          <w:szCs w:val="24"/>
        </w:rPr>
        <w:t>ЈАВНО ПРЕДУЗЕЋЕ „ВОДОВОД</w:t>
      </w:r>
      <w:proofErr w:type="gramStart"/>
      <w:r w:rsidRPr="00A27124">
        <w:rPr>
          <w:rFonts w:ascii="Times New Roman" w:hAnsi="Times New Roman" w:cs="Times New Roman"/>
          <w:b/>
          <w:sz w:val="24"/>
          <w:szCs w:val="24"/>
        </w:rPr>
        <w:t>“ РУМА</w:t>
      </w:r>
      <w:proofErr w:type="gramEnd"/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</w:t>
      </w:r>
      <w:r w:rsidR="00430834">
        <w:rPr>
          <w:rFonts w:ascii="Times New Roman" w:hAnsi="Times New Roman" w:cs="Times New Roman"/>
          <w:sz w:val="24"/>
          <w:szCs w:val="24"/>
        </w:rPr>
        <w:t>иод</w:t>
      </w:r>
      <w:proofErr w:type="spellEnd"/>
      <w:r w:rsidR="0043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83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30834">
        <w:rPr>
          <w:rFonts w:ascii="Times New Roman" w:hAnsi="Times New Roman" w:cs="Times New Roman"/>
          <w:sz w:val="24"/>
          <w:szCs w:val="24"/>
        </w:rPr>
        <w:t xml:space="preserve"> 01.01.201</w:t>
      </w:r>
      <w:r w:rsidR="00692892">
        <w:rPr>
          <w:rFonts w:ascii="Times New Roman" w:hAnsi="Times New Roman" w:cs="Times New Roman"/>
          <w:sz w:val="24"/>
          <w:szCs w:val="24"/>
        </w:rPr>
        <w:t>7</w:t>
      </w:r>
      <w:r w:rsidR="00430834">
        <w:rPr>
          <w:rFonts w:ascii="Times New Roman" w:hAnsi="Times New Roman" w:cs="Times New Roman"/>
          <w:sz w:val="24"/>
          <w:szCs w:val="24"/>
        </w:rPr>
        <w:t>.-3</w:t>
      </w:r>
      <w:r w:rsidR="00692892">
        <w:rPr>
          <w:rFonts w:ascii="Times New Roman" w:hAnsi="Times New Roman" w:cs="Times New Roman"/>
          <w:sz w:val="24"/>
          <w:szCs w:val="24"/>
        </w:rPr>
        <w:t>1</w:t>
      </w:r>
      <w:r w:rsidR="00430834">
        <w:rPr>
          <w:rFonts w:ascii="Times New Roman" w:hAnsi="Times New Roman" w:cs="Times New Roman"/>
          <w:sz w:val="24"/>
          <w:szCs w:val="24"/>
        </w:rPr>
        <w:t>.0</w:t>
      </w:r>
      <w:r w:rsidR="00692892">
        <w:rPr>
          <w:rFonts w:ascii="Times New Roman" w:hAnsi="Times New Roman" w:cs="Times New Roman"/>
          <w:sz w:val="24"/>
          <w:szCs w:val="24"/>
        </w:rPr>
        <w:t>3</w:t>
      </w:r>
      <w:r w:rsidR="00430834">
        <w:rPr>
          <w:rFonts w:ascii="Times New Roman" w:hAnsi="Times New Roman" w:cs="Times New Roman"/>
          <w:sz w:val="24"/>
          <w:szCs w:val="24"/>
        </w:rPr>
        <w:t>.201</w:t>
      </w:r>
      <w:r w:rsidR="00692892">
        <w:rPr>
          <w:rFonts w:ascii="Times New Roman" w:hAnsi="Times New Roman" w:cs="Times New Roman"/>
          <w:sz w:val="24"/>
          <w:szCs w:val="24"/>
        </w:rPr>
        <w:t>7</w:t>
      </w:r>
      <w:r w:rsidR="004308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1E446A" w:rsidRDefault="001E446A" w:rsidP="00BF085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април</w:t>
      </w:r>
      <w:r w:rsidR="00D05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2017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JAВНО ПРЕДУЗЕЋЕ “ВОДОВОД</w:t>
      </w:r>
      <w:proofErr w:type="gramStart"/>
      <w:r w:rsidR="00811DC8">
        <w:rPr>
          <w:rFonts w:ascii="Times New Roman" w:hAnsi="Times New Roman" w:cs="Times New Roman"/>
          <w:sz w:val="24"/>
          <w:szCs w:val="24"/>
          <w:u w:val="single"/>
        </w:rPr>
        <w:t>“ РУМА</w:t>
      </w:r>
      <w:proofErr w:type="gramEnd"/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ОРЛОВИЋЕВА ББ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3600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08099545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101341282</w:t>
      </w:r>
    </w:p>
    <w:p w:rsidR="009A4E25" w:rsidRPr="00D0572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057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05728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="00D057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05728">
        <w:rPr>
          <w:rFonts w:ascii="Times New Roman" w:hAnsi="Times New Roman" w:cs="Times New Roman"/>
          <w:sz w:val="24"/>
          <w:szCs w:val="24"/>
          <w:u w:val="single"/>
        </w:rPr>
        <w:t>привреде</w:t>
      </w:r>
      <w:proofErr w:type="spellEnd"/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0F3DEB" w:rsidRPr="000F3DEB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proofErr w:type="spellStart"/>
      <w:r w:rsidRPr="000F3DEB">
        <w:rPr>
          <w:rFonts w:ascii="Times New Roman" w:hAnsi="Times New Roman" w:cs="Times New Roman"/>
        </w:rPr>
        <w:t>Jавно</w:t>
      </w:r>
      <w:proofErr w:type="spellEnd"/>
      <w:r w:rsidRPr="000F3DEB">
        <w:rPr>
          <w:rFonts w:ascii="Times New Roman" w:hAnsi="Times New Roman" w:cs="Times New Roman"/>
        </w:rPr>
        <w:t xml:space="preserve"> </w:t>
      </w:r>
      <w:proofErr w:type="spellStart"/>
      <w:r w:rsidRPr="000F3DEB">
        <w:rPr>
          <w:rFonts w:ascii="Times New Roman" w:hAnsi="Times New Roman" w:cs="Times New Roman"/>
        </w:rPr>
        <w:t>предузеће</w:t>
      </w:r>
      <w:proofErr w:type="spellEnd"/>
      <w:r w:rsidRPr="000F3DEB">
        <w:rPr>
          <w:rFonts w:ascii="Times New Roman" w:hAnsi="Times New Roman" w:cs="Times New Roman"/>
        </w:rPr>
        <w:t xml:space="preserve"> „</w:t>
      </w:r>
      <w:proofErr w:type="spellStart"/>
      <w:r w:rsidRPr="000F3DEB">
        <w:rPr>
          <w:rFonts w:ascii="Times New Roman" w:hAnsi="Times New Roman" w:cs="Times New Roman"/>
        </w:rPr>
        <w:t>Водовод</w:t>
      </w:r>
      <w:proofErr w:type="spellEnd"/>
      <w:proofErr w:type="gramStart"/>
      <w:r w:rsidRPr="000F3DEB">
        <w:rPr>
          <w:rFonts w:ascii="Times New Roman" w:hAnsi="Times New Roman" w:cs="Times New Roman"/>
        </w:rPr>
        <w:t xml:space="preserve">“ </w:t>
      </w:r>
      <w:proofErr w:type="spellStart"/>
      <w:r w:rsidRPr="000F3DEB">
        <w:rPr>
          <w:rFonts w:ascii="Times New Roman" w:hAnsi="Times New Roman" w:cs="Times New Roman"/>
        </w:rPr>
        <w:t>Рума</w:t>
      </w:r>
      <w:proofErr w:type="spellEnd"/>
      <w:proofErr w:type="gramEnd"/>
      <w:r w:rsidRPr="000F3DEB">
        <w:rPr>
          <w:rFonts w:ascii="Times New Roman" w:hAnsi="Times New Roman" w:cs="Times New Roman"/>
        </w:rPr>
        <w:t xml:space="preserve"> уписано је у Регистар привредних субјеката код Агенције за привредне регистрe Решењем број: бр. БД 51878/2005 од 20.06.2005. матични број 08099545, ПИБ 101341282.</w:t>
      </w:r>
    </w:p>
    <w:p w:rsidR="000F3DEB" w:rsidRPr="000F3DEB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Претежна делатност ЈП „Водовод“ Рума је: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3DEB">
        <w:rPr>
          <w:rFonts w:ascii="Times New Roman" w:hAnsi="Times New Roman" w:cs="Times New Roman"/>
          <w:b/>
        </w:rPr>
        <w:t>36.00 Сакупљање, пречишћавање и дистрибуција воде</w:t>
      </w:r>
    </w:p>
    <w:p w:rsidR="000F3DEB" w:rsidRPr="000F3DEB" w:rsidRDefault="000F3DEB" w:rsidP="000F3DEB">
      <w:pPr>
        <w:ind w:left="149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Осим наведене претежне делатности ЈП „Водовод“ Рума према Статуту   обавља и друге делатности: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37.00 Уклањање отпадних вода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38.32  Поновна употреба разврстаних материјала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39.00 Санација, рекутивација и друге услуге у области управљања отпадом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42.21 Изградња цевовода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42.91 Изградња хидротехничких објеката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43.22 Постављање водоводних, канализационих, грејних и климатизационих система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70.22 Консултантске активности у вези с пословањем и осталим управљањем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71.12 Инжењерске делатности и техничко саветовање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71.20 Техничко испитивање и анализе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46.76 Трговина на велико и мало осталим полупроизводима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46.77 Трговина на велико отпацима и остацима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49.41 Друмски превоз терета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52.10 Складиштење</w:t>
      </w: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 xml:space="preserve"> </w:t>
      </w: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 xml:space="preserve">Јавно предузеће „Водовод“  Рума је правно лице које обавља делатност од општег интереса. 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Јавно предузеће "Водовод" Рума основано је од стране СО Рума са приоритетном делатношћу производња воде и снабдевање питком водом грађана и привреде, као и сакупљање, одвођење и пречишћавање отпадних вода на територији општине Рума.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Јавно предузеће "Водовод" Рума обавља и послове одржавања и експлоатације водовода у Иригу и Врднику, Викенд зони од Ирига до Иришког Венца, као и објекте хотела на Иришком Венцу, болнице, Националног парка, РТС и Електровојводине. Осим за овај систем, ЈП "Водовод" Рума одговорно је и за уредно водоснабдевање локалних водовода у селима Добринци, Витојевци, Грабовци, Никинци, Шатринци и Добродол. У току 2015. Године ЈП „Водовод“ Рума је преузело на управљање и одржавање водоводе у Хртковцима, Кленку и Платичеву.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Предузеће функционише као јединствена целина у оквиру које постоје: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 радна јединица - Заједничке службе у чијем саставу су: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- сектор општих послова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- сектор финансија и рачуноводства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- сектор комерцијалних послова, транспорта, набавке и ускладиштења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II радна јединица – Техничка служба у чијем саставу је:</w:t>
      </w:r>
    </w:p>
    <w:p w:rsidR="000F3DEB" w:rsidRPr="005E4FDA" w:rsidRDefault="000F3DEB" w:rsidP="000F3DEB">
      <w:pPr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Сектор развоја и техничке припреме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III радна јединица – Производња и дистрибуција воде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IV радна јединица -  Одржавање и изградња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V радна јединица -   Одвођење и пречишћавање отпадних вода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Органи предузећа су Н</w:t>
      </w:r>
      <w:r w:rsidR="00692892">
        <w:rPr>
          <w:rFonts w:ascii="Times New Roman" w:hAnsi="Times New Roman" w:cs="Times New Roman"/>
          <w:sz w:val="24"/>
          <w:szCs w:val="24"/>
        </w:rPr>
        <w:t xml:space="preserve">адзорни одбор и директор. </w:t>
      </w:r>
      <w:proofErr w:type="gramStart"/>
      <w:r w:rsidR="00692892">
        <w:rPr>
          <w:rFonts w:ascii="Times New Roman" w:hAnsi="Times New Roman" w:cs="Times New Roman"/>
          <w:sz w:val="24"/>
          <w:szCs w:val="24"/>
        </w:rPr>
        <w:t>У периоду 01.01.-31.03.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201</w:t>
      </w:r>
      <w:r w:rsidR="00692892">
        <w:rPr>
          <w:rFonts w:ascii="Times New Roman" w:hAnsi="Times New Roman" w:cs="Times New Roman"/>
          <w:sz w:val="24"/>
          <w:szCs w:val="24"/>
        </w:rPr>
        <w:t>7</w:t>
      </w:r>
      <w:r w:rsidRPr="005E4F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4FDA">
        <w:rPr>
          <w:rFonts w:ascii="Times New Roman" w:hAnsi="Times New Roman" w:cs="Times New Roman"/>
          <w:sz w:val="24"/>
          <w:szCs w:val="24"/>
        </w:rPr>
        <w:t>годин</w:t>
      </w:r>
      <w:r w:rsidR="00AF5314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AF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14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="00AF53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531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AF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F5314">
        <w:rPr>
          <w:rFonts w:ascii="Times New Roman" w:hAnsi="Times New Roman" w:cs="Times New Roman"/>
          <w:sz w:val="24"/>
          <w:szCs w:val="24"/>
        </w:rPr>
        <w:t xml:space="preserve"> </w:t>
      </w:r>
      <w:r w:rsidRPr="005E4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DA">
        <w:rPr>
          <w:rFonts w:ascii="Times New Roman" w:hAnsi="Times New Roman" w:cs="Times New Roman"/>
          <w:sz w:val="24"/>
          <w:szCs w:val="24"/>
        </w:rPr>
        <w:t>одржао</w:t>
      </w:r>
      <w:proofErr w:type="spellEnd"/>
      <w:r w:rsidRPr="005E4FDA">
        <w:rPr>
          <w:rFonts w:ascii="Times New Roman" w:hAnsi="Times New Roman" w:cs="Times New Roman"/>
          <w:sz w:val="24"/>
          <w:szCs w:val="24"/>
        </w:rPr>
        <w:t xml:space="preserve"> </w:t>
      </w:r>
      <w:r w:rsidR="00AF5314">
        <w:rPr>
          <w:rFonts w:ascii="Times New Roman" w:hAnsi="Times New Roman" w:cs="Times New Roman"/>
          <w:sz w:val="24"/>
          <w:szCs w:val="24"/>
          <w:lang/>
        </w:rPr>
        <w:t>три</w:t>
      </w:r>
      <w:r w:rsidR="00AF53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5314">
        <w:rPr>
          <w:rFonts w:ascii="Times New Roman" w:hAnsi="Times New Roman" w:cs="Times New Roman"/>
          <w:sz w:val="24"/>
          <w:szCs w:val="24"/>
        </w:rPr>
        <w:t>седниц</w:t>
      </w:r>
      <w:proofErr w:type="spellEnd"/>
      <w:r w:rsidR="00AF5314">
        <w:rPr>
          <w:rFonts w:ascii="Times New Roman" w:hAnsi="Times New Roman" w:cs="Times New Roman"/>
          <w:sz w:val="24"/>
          <w:szCs w:val="24"/>
          <w:lang/>
        </w:rPr>
        <w:t>е</w:t>
      </w:r>
      <w:r w:rsidRPr="005E4FDA">
        <w:rPr>
          <w:rFonts w:ascii="Times New Roman" w:hAnsi="Times New Roman" w:cs="Times New Roman"/>
          <w:sz w:val="24"/>
          <w:szCs w:val="24"/>
        </w:rPr>
        <w:t>.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Предузеће послује преко пет текућих рачуна и то у Војвођанској банци ад Нови Сад број 355-1001738-71,  Банци Интеса ад Београд 160-193379-96, АИК банци ад Ниш број 105-82008-94, у  Поштанској штедионици 200-2388100101889-41, у Управи за трезор 840-863743-60.</w:t>
      </w:r>
    </w:p>
    <w:p w:rsidR="000F3DEB" w:rsidRPr="00976592" w:rsidRDefault="000F3DEB" w:rsidP="000F3DEB">
      <w:pPr>
        <w:ind w:firstLine="1134"/>
        <w:jc w:val="both"/>
        <w:rPr>
          <w:sz w:val="24"/>
          <w:szCs w:val="24"/>
          <w:lang w:val="sr-Latn-CS"/>
        </w:rPr>
      </w:pPr>
    </w:p>
    <w:p w:rsidR="000F3DEB" w:rsidRPr="00A934C6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934C6">
        <w:rPr>
          <w:rFonts w:ascii="Times New Roman" w:hAnsi="Times New Roman" w:cs="Times New Roman"/>
          <w:sz w:val="24"/>
          <w:szCs w:val="24"/>
        </w:rPr>
        <w:t>Предузеће је према члану 6  Закона о рачуноводству разврстано је у средње правно лице.</w:t>
      </w:r>
    </w:p>
    <w:p w:rsidR="000F3DEB" w:rsidRDefault="000F3DEB" w:rsidP="000F3DEB">
      <w:pPr>
        <w:ind w:firstLine="1134"/>
        <w:jc w:val="both"/>
        <w:rPr>
          <w:lang w:val="sr-Latn-CS"/>
        </w:rPr>
      </w:pP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lastRenderedPageBreak/>
        <w:t>Законски оквири који уређују пословање предузећа су: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јавним предузећима (Сл. гласник РС  119/2012,116/2013, 44/2014)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Уредба о поступку привремене обуставе преноса трансферних средстава из буџета Републике Србије јединици локалне самоуправе, односно преноса припадајућег дела пореза на зараде и пореза на добит предузећа аутономној покрајини (Сл. гласник РС бр. 6/06, 49/2013)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Уредба о начину и контроли обрачуна исплате зарада у јавним предузећима (Сл. гласник РС бр. 5/06, 27/2014)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јавним набавкама (Сл. Гласник РС  бр. 118/08, 124/2012)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раду (Сл. Гласник рс 24/05 и 61/05, 54/09, 32/13, 75/2014)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комуналним делатностима (Сл. Гласник РС бр. 88/2011)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привременом уређивању основице за обрачун и исплату плата, односно зарада и других сталних примaња код корисника јавни средстава (Сл. Гласник 116/2014)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92">
        <w:rPr>
          <w:rFonts w:ascii="Times New Roman" w:hAnsi="Times New Roman" w:cs="Times New Roman"/>
          <w:sz w:val="24"/>
          <w:szCs w:val="24"/>
        </w:rPr>
        <w:t>Низ законских и подзаконских аката која регулишу област грађевинарства, платног промета, рачуноводства и др.</w:t>
      </w:r>
    </w:p>
    <w:p w:rsidR="000F3DEB" w:rsidRDefault="000F3DEB" w:rsidP="000F3DEB">
      <w:pPr>
        <w:jc w:val="both"/>
        <w:rPr>
          <w:lang w:val="sr-Latn-CS"/>
        </w:rPr>
      </w:pPr>
    </w:p>
    <w:p w:rsidR="000F3DEB" w:rsidRPr="00976592" w:rsidRDefault="00976592" w:rsidP="000F3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37. Статута Општине Рума, Скупштина Општине Рума, на седници одржаној 20. </w:t>
      </w:r>
      <w:proofErr w:type="spellStart"/>
      <w:proofErr w:type="gramStart"/>
      <w:r w:rsidR="002D246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ецембра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928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246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="002D24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246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D2464">
        <w:rPr>
          <w:rFonts w:ascii="Times New Roman" w:hAnsi="Times New Roman" w:cs="Times New Roman"/>
          <w:sz w:val="24"/>
          <w:szCs w:val="24"/>
        </w:rPr>
        <w:t xml:space="preserve"> 06-10</w:t>
      </w:r>
      <w:r w:rsidR="00692892">
        <w:rPr>
          <w:rFonts w:ascii="Times New Roman" w:hAnsi="Times New Roman" w:cs="Times New Roman"/>
          <w:sz w:val="24"/>
          <w:szCs w:val="24"/>
        </w:rPr>
        <w:t>0-27/2016-III</w:t>
      </w:r>
      <w:r w:rsidR="002D2464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2D2464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="002D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64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2D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464">
        <w:rPr>
          <w:rFonts w:ascii="Times New Roman" w:hAnsi="Times New Roman" w:cs="Times New Roman"/>
          <w:sz w:val="24"/>
          <w:szCs w:val="24"/>
        </w:rPr>
        <w:t>Надзорног одбора о доношењу П</w:t>
      </w:r>
      <w:r>
        <w:rPr>
          <w:rFonts w:ascii="Times New Roman" w:hAnsi="Times New Roman" w:cs="Times New Roman"/>
          <w:sz w:val="24"/>
          <w:szCs w:val="24"/>
        </w:rPr>
        <w:t xml:space="preserve">рограма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ЈП </w:t>
      </w:r>
      <w:r w:rsidR="002D246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="002D246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Рума</w:t>
      </w:r>
      <w:proofErr w:type="spellEnd"/>
      <w:r w:rsidR="002D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2464">
        <w:rPr>
          <w:rFonts w:ascii="Times New Roman" w:hAnsi="Times New Roman" w:cs="Times New Roman"/>
          <w:sz w:val="24"/>
          <w:szCs w:val="24"/>
        </w:rPr>
        <w:t xml:space="preserve"> 201</w:t>
      </w:r>
      <w:r w:rsidR="00692892">
        <w:rPr>
          <w:rFonts w:ascii="Times New Roman" w:hAnsi="Times New Roman" w:cs="Times New Roman"/>
          <w:sz w:val="24"/>
          <w:szCs w:val="24"/>
        </w:rPr>
        <w:t>7</w:t>
      </w:r>
      <w:r w:rsidR="002D2464">
        <w:rPr>
          <w:rFonts w:ascii="Times New Roman" w:hAnsi="Times New Roman" w:cs="Times New Roman"/>
          <w:sz w:val="24"/>
          <w:szCs w:val="24"/>
        </w:rPr>
        <w:t>. годину</w:t>
      </w:r>
    </w:p>
    <w:p w:rsidR="000F3DEB" w:rsidRDefault="000F3DEB" w:rsidP="000F3DEB">
      <w:pPr>
        <w:jc w:val="both"/>
        <w:rPr>
          <w:lang w:val="sr-Latn-CS"/>
        </w:rPr>
      </w:pPr>
    </w:p>
    <w:p w:rsidR="000F3DEB" w:rsidRDefault="000F3DEB" w:rsidP="000F3DEB">
      <w:pPr>
        <w:jc w:val="both"/>
        <w:rPr>
          <w:lang w:val="sr-Latn-CS"/>
        </w:rPr>
      </w:pPr>
    </w:p>
    <w:p w:rsidR="000F3DEB" w:rsidRPr="00DD0B9C" w:rsidRDefault="000F3DEB" w:rsidP="000F3DEB">
      <w:pPr>
        <w:jc w:val="both"/>
        <w:rPr>
          <w:lang w:val="sr-Latn-C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A27124" w:rsidRPr="00A27124" w:rsidRDefault="00A27124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0813E5" w:rsidRDefault="000813E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0813E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ОБРАЗЛОЖЕЊЕ ПОСЛОВАЊА</w:t>
      </w:r>
    </w:p>
    <w:p w:rsidR="009A4E25" w:rsidRPr="000813E5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0813E5">
        <w:rPr>
          <w:rFonts w:ascii="Times New Roman" w:hAnsi="Times New Roman" w:cs="Times New Roman"/>
          <w:b/>
          <w:sz w:val="24"/>
          <w:szCs w:val="24"/>
        </w:rPr>
        <w:t>1. БИЛАНС УСПЕХА</w:t>
      </w:r>
    </w:p>
    <w:p w:rsidR="002C4351" w:rsidRPr="004853AD" w:rsidRDefault="004853AD" w:rsidP="007532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ПОСЛОВНИ ПРИХОДИ</w:t>
      </w:r>
    </w:p>
    <w:p w:rsidR="002C4351" w:rsidRPr="004853AD" w:rsidRDefault="004853AD" w:rsidP="002C435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Пословне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приходе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чине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469"/>
        <w:gridCol w:w="2488"/>
        <w:gridCol w:w="2172"/>
      </w:tblGrid>
      <w:tr w:rsidR="00E46134" w:rsidRPr="002C4351" w:rsidTr="00E46134">
        <w:tc>
          <w:tcPr>
            <w:tcW w:w="2447" w:type="dxa"/>
          </w:tcPr>
          <w:p w:rsidR="00E46134" w:rsidRPr="000813E5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9" w:type="dxa"/>
          </w:tcPr>
          <w:p w:rsidR="00E46134" w:rsidRDefault="00E46134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 л а 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E46134" w:rsidRPr="002C4351" w:rsidRDefault="00E46134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8" w:type="dxa"/>
          </w:tcPr>
          <w:p w:rsidR="00E46134" w:rsidRPr="000813E5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E46134" w:rsidRPr="002C4351" w:rsidRDefault="00E46134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 w:rsidR="00772743"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 w:rsidR="00BB3652"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72" w:type="dxa"/>
          </w:tcPr>
          <w:p w:rsidR="00E46134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E46134" w:rsidRPr="002C4351" w:rsidTr="00E46134">
        <w:tc>
          <w:tcPr>
            <w:tcW w:w="2447" w:type="dxa"/>
          </w:tcPr>
          <w:p w:rsidR="00E46134" w:rsidRPr="004853AD" w:rsidRDefault="00E46134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продаје производа и услуга на домаћем тржишту</w:t>
            </w:r>
          </w:p>
        </w:tc>
        <w:tc>
          <w:tcPr>
            <w:tcW w:w="2469" w:type="dxa"/>
          </w:tcPr>
          <w:p w:rsidR="00E46134" w:rsidRPr="004675C4" w:rsidRDefault="004675C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11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2488" w:type="dxa"/>
          </w:tcPr>
          <w:p w:rsidR="00E46134" w:rsidRPr="004675C4" w:rsidRDefault="004675C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511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2172" w:type="dxa"/>
          </w:tcPr>
          <w:p w:rsidR="00E46134" w:rsidRPr="004675C4" w:rsidRDefault="004675C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96,24</w:t>
            </w:r>
          </w:p>
        </w:tc>
      </w:tr>
      <w:tr w:rsidR="00E46134" w:rsidRPr="002C4351" w:rsidTr="00E46134">
        <w:tc>
          <w:tcPr>
            <w:tcW w:w="2447" w:type="dxa"/>
          </w:tcPr>
          <w:p w:rsidR="00E46134" w:rsidRPr="004853AD" w:rsidRDefault="00E46134" w:rsidP="006970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пословни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приходи</w:t>
            </w:r>
            <w:proofErr w:type="spellEnd"/>
          </w:p>
        </w:tc>
        <w:tc>
          <w:tcPr>
            <w:tcW w:w="2469" w:type="dxa"/>
          </w:tcPr>
          <w:p w:rsidR="00E46134" w:rsidRPr="0065675F" w:rsidRDefault="00E46134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E46134" w:rsidRPr="004675C4" w:rsidRDefault="004675C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72" w:type="dxa"/>
          </w:tcPr>
          <w:p w:rsidR="00E46134" w:rsidRPr="0065675F" w:rsidRDefault="00E46134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134" w:rsidRPr="002C4351" w:rsidTr="00E46134">
        <w:tc>
          <w:tcPr>
            <w:tcW w:w="2447" w:type="dxa"/>
          </w:tcPr>
          <w:p w:rsidR="00E46134" w:rsidRPr="005E6A1E" w:rsidRDefault="005E6A1E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9" w:type="dxa"/>
          </w:tcPr>
          <w:p w:rsidR="00E46134" w:rsidRPr="004675C4" w:rsidRDefault="004675C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11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2488" w:type="dxa"/>
          </w:tcPr>
          <w:p w:rsidR="00E46134" w:rsidRPr="004675C4" w:rsidRDefault="004675C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511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2172" w:type="dxa"/>
          </w:tcPr>
          <w:p w:rsidR="00E46134" w:rsidRPr="004675C4" w:rsidRDefault="004675C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96,36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611770" w:rsidRDefault="00611770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Приходи од продаје односе се на приходе од воде, канализације, накнаде за хмо, приходе од услуга техничке службе, услуга рада специјалног возила.</w:t>
      </w:r>
    </w:p>
    <w:p w:rsidR="002C4351" w:rsidRPr="00611770" w:rsidRDefault="0075325C" w:rsidP="000813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Latn-CS"/>
        </w:rPr>
        <w:t xml:space="preserve">  </w:t>
      </w:r>
      <w:r w:rsidR="00611770">
        <w:rPr>
          <w:rFonts w:ascii="Times New Roman" w:hAnsi="Times New Roman" w:cs="Times New Roman"/>
          <w:b/>
        </w:rPr>
        <w:t>ПОСЛОВНИ РАСХОДИ</w:t>
      </w:r>
    </w:p>
    <w:p w:rsidR="002C4351" w:rsidRPr="00611770" w:rsidRDefault="00611770" w:rsidP="002C4351">
      <w:pPr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Пословни расходи </w:t>
      </w:r>
      <w:proofErr w:type="gramStart"/>
      <w:r>
        <w:rPr>
          <w:rFonts w:ascii="Times New Roman" w:hAnsi="Times New Roman" w:cs="Times New Roman"/>
        </w:rPr>
        <w:t>пред</w:t>
      </w:r>
      <w:r w:rsidR="0065675F">
        <w:rPr>
          <w:rFonts w:ascii="Times New Roman" w:hAnsi="Times New Roman" w:cs="Times New Roman"/>
        </w:rPr>
        <w:t xml:space="preserve">узећа </w:t>
      </w:r>
      <w:r>
        <w:rPr>
          <w:rFonts w:ascii="Times New Roman" w:hAnsi="Times New Roman" w:cs="Times New Roman"/>
        </w:rPr>
        <w:t xml:space="preserve"> односе</w:t>
      </w:r>
      <w:proofErr w:type="gramEnd"/>
      <w:r>
        <w:rPr>
          <w:rFonts w:ascii="Times New Roman" w:hAnsi="Times New Roman" w:cs="Times New Roman"/>
        </w:rPr>
        <w:t xml:space="preserve"> се на</w:t>
      </w:r>
      <w:r w:rsidR="00697006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439"/>
        <w:gridCol w:w="2460"/>
        <w:gridCol w:w="2124"/>
      </w:tblGrid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9" w:type="dxa"/>
          </w:tcPr>
          <w:p w:rsidR="00F743AE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F743AE" w:rsidRPr="002C4351" w:rsidRDefault="00F743AE" w:rsidP="005111A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5111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60" w:type="dxa"/>
          </w:tcPr>
          <w:p w:rsidR="00F743AE" w:rsidRPr="00611770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F743AE" w:rsidRPr="002C4351" w:rsidRDefault="00F743AE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24" w:type="dxa"/>
          </w:tcPr>
          <w:p w:rsidR="00F743AE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материјала</w:t>
            </w:r>
          </w:p>
        </w:tc>
        <w:tc>
          <w:tcPr>
            <w:tcW w:w="2439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60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124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46,75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горива и енергије</w:t>
            </w:r>
          </w:p>
        </w:tc>
        <w:tc>
          <w:tcPr>
            <w:tcW w:w="2439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60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124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зарада и накнада зарада</w:t>
            </w:r>
          </w:p>
        </w:tc>
        <w:tc>
          <w:tcPr>
            <w:tcW w:w="2439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460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124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92,08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производних услуга</w:t>
            </w:r>
          </w:p>
        </w:tc>
        <w:tc>
          <w:tcPr>
            <w:tcW w:w="2439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2460" w:type="dxa"/>
          </w:tcPr>
          <w:p w:rsidR="00F743AE" w:rsidRPr="005111AE" w:rsidRDefault="005111AE" w:rsidP="003F03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124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48,88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амортизације</w:t>
            </w:r>
          </w:p>
        </w:tc>
        <w:tc>
          <w:tcPr>
            <w:tcW w:w="2439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60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4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дугорочних резервисања</w:t>
            </w:r>
          </w:p>
        </w:tc>
        <w:tc>
          <w:tcPr>
            <w:tcW w:w="2439" w:type="dxa"/>
          </w:tcPr>
          <w:p w:rsidR="00F743AE" w:rsidRPr="002C4351" w:rsidRDefault="00F743AE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460" w:type="dxa"/>
          </w:tcPr>
          <w:p w:rsidR="00F743AE" w:rsidRPr="002C4351" w:rsidRDefault="00F743AE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24" w:type="dxa"/>
          </w:tcPr>
          <w:p w:rsidR="00F743AE" w:rsidRPr="002C4351" w:rsidRDefault="00F743AE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Нематеријални трошкови</w:t>
            </w:r>
          </w:p>
        </w:tc>
        <w:tc>
          <w:tcPr>
            <w:tcW w:w="2439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460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124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125,18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9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60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124" w:type="dxa"/>
          </w:tcPr>
          <w:p w:rsidR="00F743AE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90,17</w:t>
            </w:r>
          </w:p>
        </w:tc>
      </w:tr>
    </w:tbl>
    <w:p w:rsidR="002C4351" w:rsidRPr="002C4351" w:rsidRDefault="002C4351" w:rsidP="002C4351">
      <w:pPr>
        <w:ind w:left="480"/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lang w:val="sr-Latn-CS"/>
        </w:rPr>
      </w:pPr>
    </w:p>
    <w:p w:rsidR="002C4351" w:rsidRPr="00697006" w:rsidRDefault="00697006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Трошкови материјала  обухватају: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2438"/>
        <w:gridCol w:w="2458"/>
        <w:gridCol w:w="2122"/>
      </w:tblGrid>
      <w:tr w:rsidR="0007093D" w:rsidRPr="002C4351" w:rsidTr="0007093D">
        <w:tc>
          <w:tcPr>
            <w:tcW w:w="2558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8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7093D" w:rsidRPr="002C4351" w:rsidRDefault="0007093D" w:rsidP="005111A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 w:rsidR="00113C9A">
              <w:rPr>
                <w:rFonts w:ascii="Times New Roman" w:hAnsi="Times New Roman" w:cs="Times New Roman"/>
                <w:lang w:val="sr-Latn-CS"/>
              </w:rPr>
              <w:t>.0</w:t>
            </w:r>
            <w:r w:rsidR="005111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58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7093D" w:rsidRPr="002C4351" w:rsidRDefault="0007093D" w:rsidP="005111A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5111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22" w:type="dxa"/>
          </w:tcPr>
          <w:p w:rsidR="0007093D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материјала за израду</w:t>
            </w:r>
          </w:p>
        </w:tc>
        <w:tc>
          <w:tcPr>
            <w:tcW w:w="2438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458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2122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47,46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помоћног материјала</w:t>
            </w:r>
          </w:p>
        </w:tc>
        <w:tc>
          <w:tcPr>
            <w:tcW w:w="2438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458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2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52,74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канцеларијског материјала</w:t>
            </w:r>
          </w:p>
        </w:tc>
        <w:tc>
          <w:tcPr>
            <w:tcW w:w="2438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458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122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50,58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резервних делова, хтз, ауто гума</w:t>
            </w:r>
          </w:p>
        </w:tc>
        <w:tc>
          <w:tcPr>
            <w:tcW w:w="2438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58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122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41,42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8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458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2122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46,74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</w:t>
      </w: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</w:t>
      </w:r>
    </w:p>
    <w:p w:rsidR="002C4351" w:rsidRPr="00AF5314" w:rsidRDefault="00697006" w:rsidP="002C4351">
      <w:pPr>
        <w:rPr>
          <w:rFonts w:ascii="Times New Roman" w:hAnsi="Times New Roman" w:cs="Times New Roman"/>
          <w:b/>
        </w:rPr>
      </w:pPr>
      <w:r w:rsidRPr="00AF5314">
        <w:rPr>
          <w:rFonts w:ascii="Times New Roman" w:hAnsi="Times New Roman" w:cs="Times New Roman"/>
          <w:b/>
        </w:rPr>
        <w:t>Трошкови горива и енергије обухватају: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2463"/>
        <w:gridCol w:w="2482"/>
        <w:gridCol w:w="2163"/>
      </w:tblGrid>
      <w:tr w:rsidR="0007093D" w:rsidRPr="002C4351" w:rsidTr="0007093D"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3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7093D" w:rsidRPr="002C4351" w:rsidRDefault="0007093D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2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7093D" w:rsidRPr="002C4351" w:rsidRDefault="0007093D" w:rsidP="005111A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 w:rsidR="00113C9A">
              <w:rPr>
                <w:rFonts w:ascii="Times New Roman" w:hAnsi="Times New Roman" w:cs="Times New Roman"/>
                <w:lang w:val="sr-Latn-CS"/>
              </w:rPr>
              <w:t>.0</w:t>
            </w:r>
            <w:r w:rsidR="005111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63" w:type="dxa"/>
          </w:tcPr>
          <w:p w:rsidR="0007093D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7093D" w:rsidRPr="002C4351" w:rsidTr="0007093D"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електричне енергије</w:t>
            </w:r>
          </w:p>
        </w:tc>
        <w:tc>
          <w:tcPr>
            <w:tcW w:w="2463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482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163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99,45</w:t>
            </w:r>
          </w:p>
        </w:tc>
      </w:tr>
      <w:tr w:rsidR="0007093D" w:rsidRPr="002C4351" w:rsidTr="0007093D"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горива</w:t>
            </w:r>
          </w:p>
        </w:tc>
        <w:tc>
          <w:tcPr>
            <w:tcW w:w="2463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82" w:type="dxa"/>
          </w:tcPr>
          <w:p w:rsidR="0007093D" w:rsidRPr="005111AE" w:rsidRDefault="005111AE" w:rsidP="007534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163" w:type="dxa"/>
          </w:tcPr>
          <w:p w:rsidR="0007093D" w:rsidRPr="005111AE" w:rsidRDefault="005111AE" w:rsidP="007534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192,91</w:t>
            </w:r>
          </w:p>
        </w:tc>
      </w:tr>
      <w:tr w:rsidR="0007093D" w:rsidRPr="002C4351" w:rsidTr="0007093D"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3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82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163" w:type="dxa"/>
          </w:tcPr>
          <w:p w:rsidR="0007093D" w:rsidRPr="005111AE" w:rsidRDefault="005111A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  <w:b/>
          <w:lang w:val="sr-Latn-CS"/>
        </w:rPr>
      </w:pPr>
      <w:r w:rsidRPr="00AF5314">
        <w:rPr>
          <w:rFonts w:ascii="Times New Roman" w:hAnsi="Times New Roman" w:cs="Times New Roman"/>
          <w:b/>
        </w:rPr>
        <w:t>Трошкови зарада, накнада зарада и осталих личних расхода односе се на:</w:t>
      </w:r>
      <w:r w:rsidR="002C4351" w:rsidRPr="00AF5314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450"/>
        <w:gridCol w:w="2485"/>
        <w:gridCol w:w="2167"/>
      </w:tblGrid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0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031FBA" w:rsidRPr="00BB3652" w:rsidRDefault="00031FBA" w:rsidP="00BB3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5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реализација</w:t>
            </w:r>
            <w:proofErr w:type="spellEnd"/>
          </w:p>
          <w:p w:rsidR="00031FBA" w:rsidRPr="002C4351" w:rsidRDefault="00031FBA" w:rsidP="00D71E6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D71E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67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зарада и накнада зарада</w:t>
            </w:r>
          </w:p>
        </w:tc>
        <w:tc>
          <w:tcPr>
            <w:tcW w:w="2450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85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167" w:type="dxa"/>
          </w:tcPr>
          <w:p w:rsidR="00031FBA" w:rsidRPr="00AF5314" w:rsidRDefault="00AF5314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95,37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Трошкови пореза и доприноса на зараде на </w:t>
            </w:r>
            <w:r>
              <w:rPr>
                <w:rFonts w:ascii="Times New Roman" w:hAnsi="Times New Roman" w:cs="Times New Roman"/>
              </w:rPr>
              <w:lastRenderedPageBreak/>
              <w:t>терет послодавца</w:t>
            </w:r>
          </w:p>
        </w:tc>
        <w:tc>
          <w:tcPr>
            <w:tcW w:w="2450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85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167" w:type="dxa"/>
          </w:tcPr>
          <w:p w:rsidR="00031FBA" w:rsidRPr="00AF5314" w:rsidRDefault="00AF5314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99,71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Трошкове накнада уговора о делу</w:t>
            </w:r>
          </w:p>
        </w:tc>
        <w:tc>
          <w:tcPr>
            <w:tcW w:w="2450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85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67" w:type="dxa"/>
          </w:tcPr>
          <w:p w:rsidR="00031FBA" w:rsidRPr="00AF5314" w:rsidRDefault="00AF5314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108,69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накнаде члановима Надзорног одбора</w:t>
            </w:r>
          </w:p>
        </w:tc>
        <w:tc>
          <w:tcPr>
            <w:tcW w:w="2450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485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167" w:type="dxa"/>
          </w:tcPr>
          <w:p w:rsidR="00031FBA" w:rsidRPr="00AF5314" w:rsidRDefault="00AF5314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95,78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лични расходи</w:t>
            </w:r>
          </w:p>
        </w:tc>
        <w:tc>
          <w:tcPr>
            <w:tcW w:w="2450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85" w:type="dxa"/>
          </w:tcPr>
          <w:p w:rsidR="00031FBA" w:rsidRPr="00AF5314" w:rsidRDefault="00D71E60" w:rsidP="00BD44E5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AF5314">
              <w:rPr>
                <w:rFonts w:ascii="Times New Roman" w:hAnsi="Times New Roman" w:cs="Times New Roman"/>
                <w:lang/>
              </w:rPr>
              <w:t>88</w:t>
            </w:r>
          </w:p>
        </w:tc>
        <w:tc>
          <w:tcPr>
            <w:tcW w:w="2167" w:type="dxa"/>
          </w:tcPr>
          <w:p w:rsidR="00031FBA" w:rsidRPr="00AF5314" w:rsidRDefault="00AF5314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99,60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0" w:type="dxa"/>
          </w:tcPr>
          <w:p w:rsidR="00031FBA" w:rsidRPr="00D71E60" w:rsidRDefault="00D71E60" w:rsidP="00BB7D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485" w:type="dxa"/>
          </w:tcPr>
          <w:p w:rsidR="00031FBA" w:rsidRPr="00AF5314" w:rsidRDefault="00D71E60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="00AF5314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167" w:type="dxa"/>
          </w:tcPr>
          <w:p w:rsidR="00031FBA" w:rsidRPr="00AF5314" w:rsidRDefault="00AF5314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92,07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  <w:b/>
        </w:rPr>
        <w:t>Трошкови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амортизације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2461"/>
        <w:gridCol w:w="2484"/>
        <w:gridCol w:w="2159"/>
      </w:tblGrid>
      <w:tr w:rsidR="00031FBA" w:rsidRPr="002C4351" w:rsidTr="00031FBA">
        <w:tc>
          <w:tcPr>
            <w:tcW w:w="2472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1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31FBA" w:rsidRPr="002C4351" w:rsidRDefault="00031FBA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4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2C4351" w:rsidRDefault="00031FBA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59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472" w:type="dxa"/>
          </w:tcPr>
          <w:p w:rsidR="00031FBA" w:rsidRPr="00031FBA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амортизациј</w:t>
            </w:r>
          </w:p>
        </w:tc>
        <w:tc>
          <w:tcPr>
            <w:tcW w:w="2461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84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59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1FBA" w:rsidRPr="002C4351" w:rsidTr="00031FBA">
        <w:tc>
          <w:tcPr>
            <w:tcW w:w="2472" w:type="dxa"/>
          </w:tcPr>
          <w:p w:rsidR="00031FBA" w:rsidRPr="00031FBA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1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84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59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  <w:b/>
          <w:lang/>
        </w:rPr>
      </w:pPr>
      <w:proofErr w:type="spellStart"/>
      <w:r w:rsidRPr="00AF5314">
        <w:rPr>
          <w:rFonts w:ascii="Times New Roman" w:hAnsi="Times New Roman" w:cs="Times New Roman"/>
          <w:b/>
        </w:rPr>
        <w:t>Трошкови</w:t>
      </w:r>
      <w:proofErr w:type="spellEnd"/>
      <w:r w:rsidRPr="00AF5314">
        <w:rPr>
          <w:rFonts w:ascii="Times New Roman" w:hAnsi="Times New Roman" w:cs="Times New Roman"/>
          <w:b/>
        </w:rPr>
        <w:t xml:space="preserve"> </w:t>
      </w:r>
      <w:proofErr w:type="spellStart"/>
      <w:r w:rsidRPr="00AF5314">
        <w:rPr>
          <w:rFonts w:ascii="Times New Roman" w:hAnsi="Times New Roman" w:cs="Times New Roman"/>
          <w:b/>
        </w:rPr>
        <w:t>производних</w:t>
      </w:r>
      <w:proofErr w:type="spellEnd"/>
      <w:r w:rsidRPr="00AF5314">
        <w:rPr>
          <w:rFonts w:ascii="Times New Roman" w:hAnsi="Times New Roman" w:cs="Times New Roman"/>
          <w:b/>
        </w:rPr>
        <w:t xml:space="preserve"> </w:t>
      </w:r>
      <w:proofErr w:type="spellStart"/>
      <w:r w:rsidRPr="00AF5314">
        <w:rPr>
          <w:rFonts w:ascii="Times New Roman" w:hAnsi="Times New Roman" w:cs="Times New Roman"/>
          <w:b/>
        </w:rPr>
        <w:t>услу</w:t>
      </w:r>
      <w:r w:rsidR="00AF5314" w:rsidRPr="00AF5314">
        <w:rPr>
          <w:rFonts w:ascii="Times New Roman" w:hAnsi="Times New Roman" w:cs="Times New Roman"/>
          <w:b/>
        </w:rPr>
        <w:t>га</w:t>
      </w:r>
      <w:proofErr w:type="spellEnd"/>
      <w:r w:rsidR="00AF5314" w:rsidRPr="00AF5314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2448"/>
        <w:gridCol w:w="2468"/>
        <w:gridCol w:w="2138"/>
      </w:tblGrid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4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31FBA" w:rsidRPr="002C4351" w:rsidRDefault="00031FBA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6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2C4351" w:rsidRDefault="00031FBA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 w:rsidR="00BB3652"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38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транспортних услуга</w:t>
            </w:r>
          </w:p>
        </w:tc>
        <w:tc>
          <w:tcPr>
            <w:tcW w:w="2448" w:type="dxa"/>
          </w:tcPr>
          <w:p w:rsidR="00031FBA" w:rsidRPr="00D71E60" w:rsidRDefault="00763A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68" w:type="dxa"/>
          </w:tcPr>
          <w:p w:rsidR="00031FBA" w:rsidRPr="00763AE3" w:rsidRDefault="00763A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2138" w:type="dxa"/>
          </w:tcPr>
          <w:p w:rsidR="00031FBA" w:rsidRPr="00580E07" w:rsidRDefault="00580E0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60,58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услуга одржавања</w:t>
            </w:r>
          </w:p>
        </w:tc>
        <w:tc>
          <w:tcPr>
            <w:tcW w:w="2448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468" w:type="dxa"/>
          </w:tcPr>
          <w:p w:rsidR="00031FBA" w:rsidRPr="00763AE3" w:rsidRDefault="00763A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138" w:type="dxa"/>
          </w:tcPr>
          <w:p w:rsidR="00031FBA" w:rsidRPr="00580E07" w:rsidRDefault="00580E0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28,07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закупнина</w:t>
            </w:r>
          </w:p>
        </w:tc>
        <w:tc>
          <w:tcPr>
            <w:tcW w:w="2448" w:type="dxa"/>
          </w:tcPr>
          <w:p w:rsidR="00031FBA" w:rsidRPr="00D71E60" w:rsidRDefault="00D71E60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468" w:type="dxa"/>
          </w:tcPr>
          <w:p w:rsidR="00031FBA" w:rsidRPr="00763AE3" w:rsidRDefault="00763A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138" w:type="dxa"/>
          </w:tcPr>
          <w:p w:rsidR="00031FBA" w:rsidRPr="00580E07" w:rsidRDefault="00580E0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истраживања</w:t>
            </w:r>
          </w:p>
        </w:tc>
        <w:tc>
          <w:tcPr>
            <w:tcW w:w="2448" w:type="dxa"/>
          </w:tcPr>
          <w:p w:rsidR="00031FBA" w:rsidRPr="00D71E60" w:rsidRDefault="00031FBA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031FBA" w:rsidRPr="00763AE3" w:rsidRDefault="00763A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8" w:type="dxa"/>
          </w:tcPr>
          <w:p w:rsidR="00031FBA" w:rsidRPr="002C4351" w:rsidRDefault="00031FBA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031FBA" w:rsidRPr="002C4351" w:rsidTr="00031FBA">
        <w:tc>
          <w:tcPr>
            <w:tcW w:w="2522" w:type="dxa"/>
          </w:tcPr>
          <w:p w:rsidR="00031FBA" w:rsidRPr="00CB7C59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осталих услуга</w:t>
            </w:r>
          </w:p>
        </w:tc>
        <w:tc>
          <w:tcPr>
            <w:tcW w:w="2448" w:type="dxa"/>
          </w:tcPr>
          <w:p w:rsidR="00031FBA" w:rsidRPr="004303A2" w:rsidRDefault="00031FBA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031FBA" w:rsidRPr="00763AE3" w:rsidRDefault="00763A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2138" w:type="dxa"/>
          </w:tcPr>
          <w:p w:rsidR="00031FBA" w:rsidRPr="004303A2" w:rsidRDefault="00031FBA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FBA" w:rsidRPr="002C4351" w:rsidTr="00031FBA">
        <w:tc>
          <w:tcPr>
            <w:tcW w:w="2522" w:type="dxa"/>
          </w:tcPr>
          <w:p w:rsidR="00031FBA" w:rsidRPr="00CB7C59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48" w:type="dxa"/>
          </w:tcPr>
          <w:p w:rsidR="00031FBA" w:rsidRPr="00763AE3" w:rsidRDefault="00763AE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2468" w:type="dxa"/>
          </w:tcPr>
          <w:p w:rsidR="00031FBA" w:rsidRPr="00763AE3" w:rsidRDefault="00763AE3" w:rsidP="00866C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138" w:type="dxa"/>
          </w:tcPr>
          <w:p w:rsidR="00031FBA" w:rsidRPr="00580E07" w:rsidRDefault="00580E07" w:rsidP="00866C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48,88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</w:t>
      </w:r>
    </w:p>
    <w:p w:rsidR="000F0885" w:rsidRDefault="000F0885" w:rsidP="002C4351">
      <w:pPr>
        <w:rPr>
          <w:rFonts w:ascii="Times New Roman" w:hAnsi="Times New Roman" w:cs="Times New Roman"/>
        </w:rPr>
      </w:pPr>
    </w:p>
    <w:p w:rsidR="000F0885" w:rsidRDefault="000F0885" w:rsidP="002C4351">
      <w:pPr>
        <w:rPr>
          <w:rFonts w:ascii="Times New Roman" w:hAnsi="Times New Roman" w:cs="Times New Roman"/>
        </w:rPr>
      </w:pPr>
    </w:p>
    <w:p w:rsidR="000F0885" w:rsidRPr="000F0885" w:rsidRDefault="000F0885" w:rsidP="002C4351">
      <w:pPr>
        <w:rPr>
          <w:rFonts w:ascii="Times New Roman" w:hAnsi="Times New Roman" w:cs="Times New Roman"/>
        </w:rPr>
      </w:pPr>
    </w:p>
    <w:p w:rsidR="002C4351" w:rsidRPr="009B1986" w:rsidRDefault="002C4351" w:rsidP="002C4351">
      <w:pPr>
        <w:rPr>
          <w:rFonts w:ascii="Times New Roman" w:hAnsi="Times New Roman" w:cs="Times New Roman"/>
          <w:b/>
        </w:rPr>
      </w:pPr>
      <w:r w:rsidRPr="002C4351">
        <w:rPr>
          <w:rFonts w:ascii="Times New Roman" w:hAnsi="Times New Roman" w:cs="Times New Roman"/>
          <w:lang w:val="sr-Latn-CS"/>
        </w:rPr>
        <w:lastRenderedPageBreak/>
        <w:t xml:space="preserve">                 </w:t>
      </w:r>
      <w:proofErr w:type="gramStart"/>
      <w:r w:rsidR="009B1986">
        <w:rPr>
          <w:rFonts w:ascii="Times New Roman" w:hAnsi="Times New Roman" w:cs="Times New Roman"/>
          <w:b/>
        </w:rPr>
        <w:t>Нематеријалне  трошкове</w:t>
      </w:r>
      <w:proofErr w:type="gramEnd"/>
      <w:r w:rsidR="009B1986">
        <w:rPr>
          <w:rFonts w:ascii="Times New Roman" w:hAnsi="Times New Roman" w:cs="Times New Roman"/>
          <w:b/>
        </w:rPr>
        <w:t xml:space="preserve"> чине:</w:t>
      </w: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2439"/>
        <w:gridCol w:w="2459"/>
        <w:gridCol w:w="2123"/>
      </w:tblGrid>
      <w:tr w:rsidR="003F14C9" w:rsidRPr="002C4351" w:rsidTr="003F14C9">
        <w:tc>
          <w:tcPr>
            <w:tcW w:w="2555" w:type="dxa"/>
          </w:tcPr>
          <w:p w:rsidR="003F14C9" w:rsidRP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9" w:type="dxa"/>
          </w:tcPr>
          <w:p w:rsidR="003F14C9" w:rsidRDefault="003F14C9" w:rsidP="008C015C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3F14C9" w:rsidRPr="002C4351" w:rsidRDefault="003F14C9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59" w:type="dxa"/>
          </w:tcPr>
          <w:p w:rsidR="003F14C9" w:rsidRP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3F14C9" w:rsidRPr="002C4351" w:rsidRDefault="003F14C9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23" w:type="dxa"/>
          </w:tcPr>
          <w:p w:rsid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непроизводних услуга</w:t>
            </w:r>
          </w:p>
        </w:tc>
        <w:tc>
          <w:tcPr>
            <w:tcW w:w="2439" w:type="dxa"/>
          </w:tcPr>
          <w:p w:rsidR="003F14C9" w:rsidRPr="00596D66" w:rsidRDefault="00596D66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59" w:type="dxa"/>
          </w:tcPr>
          <w:p w:rsidR="003F14C9" w:rsidRPr="0067446B" w:rsidRDefault="0067446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37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123" w:type="dxa"/>
          </w:tcPr>
          <w:p w:rsidR="003F14C9" w:rsidRPr="0018695F" w:rsidRDefault="0018695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репрезентације</w:t>
            </w:r>
            <w:proofErr w:type="spellEnd"/>
          </w:p>
        </w:tc>
        <w:tc>
          <w:tcPr>
            <w:tcW w:w="2439" w:type="dxa"/>
          </w:tcPr>
          <w:p w:rsidR="003F14C9" w:rsidRPr="00EE546E" w:rsidRDefault="00EE546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59" w:type="dxa"/>
          </w:tcPr>
          <w:p w:rsidR="003F14C9" w:rsidRPr="005F348E" w:rsidRDefault="005F348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3" w:type="dxa"/>
          </w:tcPr>
          <w:p w:rsidR="003F14C9" w:rsidRPr="0018695F" w:rsidRDefault="0018695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премије осигурања</w:t>
            </w:r>
          </w:p>
        </w:tc>
        <w:tc>
          <w:tcPr>
            <w:tcW w:w="2439" w:type="dxa"/>
          </w:tcPr>
          <w:p w:rsidR="003F14C9" w:rsidRPr="00EE546E" w:rsidRDefault="00EE546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59" w:type="dxa"/>
          </w:tcPr>
          <w:p w:rsidR="003F14C9" w:rsidRPr="005F348E" w:rsidRDefault="005F348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123" w:type="dxa"/>
          </w:tcPr>
          <w:p w:rsidR="003F14C9" w:rsidRPr="0018695F" w:rsidRDefault="0018695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платног промета</w:t>
            </w:r>
          </w:p>
        </w:tc>
        <w:tc>
          <w:tcPr>
            <w:tcW w:w="2439" w:type="dxa"/>
          </w:tcPr>
          <w:p w:rsidR="003F14C9" w:rsidRPr="00EE546E" w:rsidRDefault="00EE546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59" w:type="dxa"/>
          </w:tcPr>
          <w:p w:rsidR="003F14C9" w:rsidRPr="005F348E" w:rsidRDefault="005F348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23" w:type="dxa"/>
          </w:tcPr>
          <w:p w:rsidR="003F14C9" w:rsidRPr="0018695F" w:rsidRDefault="0018695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чланарина</w:t>
            </w:r>
          </w:p>
        </w:tc>
        <w:tc>
          <w:tcPr>
            <w:tcW w:w="2439" w:type="dxa"/>
          </w:tcPr>
          <w:p w:rsidR="003F14C9" w:rsidRPr="00EE546E" w:rsidRDefault="00EE546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59" w:type="dxa"/>
          </w:tcPr>
          <w:p w:rsidR="003F14C9" w:rsidRPr="005F348E" w:rsidRDefault="005F348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123" w:type="dxa"/>
          </w:tcPr>
          <w:p w:rsidR="003F14C9" w:rsidRPr="0018695F" w:rsidRDefault="0018695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пореза</w:t>
            </w:r>
          </w:p>
        </w:tc>
        <w:tc>
          <w:tcPr>
            <w:tcW w:w="2439" w:type="dxa"/>
          </w:tcPr>
          <w:p w:rsidR="003F14C9" w:rsidRPr="00EE546E" w:rsidRDefault="00EE546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37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459" w:type="dxa"/>
          </w:tcPr>
          <w:p w:rsidR="003F14C9" w:rsidRPr="005F348E" w:rsidRDefault="005F348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37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2123" w:type="dxa"/>
          </w:tcPr>
          <w:p w:rsidR="003F14C9" w:rsidRPr="0018695F" w:rsidRDefault="0018695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92,75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нематеријални трошкови</w:t>
            </w:r>
          </w:p>
        </w:tc>
        <w:tc>
          <w:tcPr>
            <w:tcW w:w="2439" w:type="dxa"/>
          </w:tcPr>
          <w:p w:rsidR="003F14C9" w:rsidRPr="00EE546E" w:rsidRDefault="00EE546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2459" w:type="dxa"/>
          </w:tcPr>
          <w:p w:rsidR="003F14C9" w:rsidRPr="005F348E" w:rsidRDefault="005F348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37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123" w:type="dxa"/>
          </w:tcPr>
          <w:p w:rsidR="003F14C9" w:rsidRPr="0018695F" w:rsidRDefault="0018695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9" w:type="dxa"/>
          </w:tcPr>
          <w:p w:rsidR="003F14C9" w:rsidRPr="00596D66" w:rsidRDefault="00596D66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37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459" w:type="dxa"/>
          </w:tcPr>
          <w:p w:rsidR="003F14C9" w:rsidRPr="005F348E" w:rsidRDefault="005F348E" w:rsidP="005A23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537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123" w:type="dxa"/>
          </w:tcPr>
          <w:p w:rsidR="003F14C9" w:rsidRPr="00596D66" w:rsidRDefault="00596D66" w:rsidP="005A23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125,18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 </w:t>
      </w:r>
    </w:p>
    <w:p w:rsidR="002C4351" w:rsidRPr="0058659D" w:rsidRDefault="002C4351" w:rsidP="002C4351">
      <w:pPr>
        <w:rPr>
          <w:rFonts w:ascii="Times New Roman" w:hAnsi="Times New Roman" w:cs="Times New Roman"/>
          <w:b/>
          <w:lang w:val="sr-Latn-CS"/>
        </w:rPr>
      </w:pPr>
      <w:r w:rsidRPr="0058659D">
        <w:rPr>
          <w:rFonts w:ascii="Times New Roman" w:hAnsi="Times New Roman" w:cs="Times New Roman"/>
          <w:b/>
          <w:lang w:val="sr-Latn-CS"/>
        </w:rPr>
        <w:t xml:space="preserve">                    </w:t>
      </w:r>
    </w:p>
    <w:p w:rsidR="002C4351" w:rsidRPr="0058659D" w:rsidRDefault="0058659D" w:rsidP="0058659D">
      <w:pPr>
        <w:spacing w:after="0" w:line="240" w:lineRule="auto"/>
        <w:rPr>
          <w:rFonts w:ascii="Times New Roman" w:hAnsi="Times New Roman" w:cs="Times New Roman"/>
          <w:b/>
        </w:rPr>
      </w:pPr>
      <w:r w:rsidRPr="0058659D">
        <w:rPr>
          <w:rFonts w:ascii="Times New Roman" w:hAnsi="Times New Roman" w:cs="Times New Roman"/>
          <w:b/>
        </w:rPr>
        <w:t>ФИНАНСИЈСКИ ПРИХОДИ</w:t>
      </w:r>
    </w:p>
    <w:p w:rsidR="0058659D" w:rsidRDefault="0058659D" w:rsidP="0058659D">
      <w:pPr>
        <w:spacing w:after="0" w:line="240" w:lineRule="auto"/>
        <w:rPr>
          <w:rFonts w:ascii="Times New Roman" w:hAnsi="Times New Roman" w:cs="Times New Roman"/>
        </w:rPr>
      </w:pPr>
    </w:p>
    <w:p w:rsidR="002C4351" w:rsidRPr="0058659D" w:rsidRDefault="0058659D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Финансијски приходи предузећа односе се на:</w:t>
      </w: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2455"/>
        <w:gridCol w:w="2474"/>
        <w:gridCol w:w="2149"/>
      </w:tblGrid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5" w:type="dxa"/>
          </w:tcPr>
          <w:p w:rsidR="000A1D5D" w:rsidRPr="0058659D" w:rsidRDefault="000A1D5D" w:rsidP="00586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A1D5D" w:rsidRPr="002C4351" w:rsidRDefault="000A1D5D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74" w:type="dxa"/>
          </w:tcPr>
          <w:p w:rsidR="000A1D5D" w:rsidRPr="0058659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A1D5D" w:rsidRPr="002C4351" w:rsidRDefault="000F433B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 w:rsidR="000A1D5D"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 w:rsidR="000A1D5D"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 w:rsidR="000A1D5D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49" w:type="dxa"/>
          </w:tcPr>
          <w:p w:rsidR="000A1D5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Реал/план</w:t>
            </w: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камата</w:t>
            </w:r>
          </w:p>
        </w:tc>
        <w:tc>
          <w:tcPr>
            <w:tcW w:w="2455" w:type="dxa"/>
          </w:tcPr>
          <w:p w:rsidR="000A1D5D" w:rsidRPr="00111321" w:rsidRDefault="0011132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474" w:type="dxa"/>
          </w:tcPr>
          <w:p w:rsidR="000A1D5D" w:rsidRPr="000F433B" w:rsidRDefault="00A537C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149" w:type="dxa"/>
          </w:tcPr>
          <w:p w:rsidR="000A1D5D" w:rsidRPr="000F433B" w:rsidRDefault="00A537C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33,91</w:t>
            </w: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финансијски приходи</w:t>
            </w:r>
          </w:p>
        </w:tc>
        <w:tc>
          <w:tcPr>
            <w:tcW w:w="2455" w:type="dxa"/>
          </w:tcPr>
          <w:p w:rsidR="000A1D5D" w:rsidRPr="00111321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0A1D5D" w:rsidRPr="000F433B" w:rsidRDefault="00A537C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9" w:type="dxa"/>
          </w:tcPr>
          <w:p w:rsidR="000A1D5D" w:rsidRPr="000F433B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5" w:type="dxa"/>
          </w:tcPr>
          <w:p w:rsidR="000A1D5D" w:rsidRPr="000F433B" w:rsidRDefault="00A537C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474" w:type="dxa"/>
          </w:tcPr>
          <w:p w:rsidR="000A1D5D" w:rsidRPr="000F433B" w:rsidRDefault="00A537C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149" w:type="dxa"/>
          </w:tcPr>
          <w:p w:rsidR="000A1D5D" w:rsidRPr="00F61525" w:rsidRDefault="00A537C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36,64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</w:rPr>
      </w:pPr>
    </w:p>
    <w:p w:rsidR="000813E5" w:rsidRDefault="000813E5" w:rsidP="002C4351">
      <w:pPr>
        <w:rPr>
          <w:rFonts w:ascii="Times New Roman" w:hAnsi="Times New Roman" w:cs="Times New Roman"/>
        </w:rPr>
      </w:pPr>
    </w:p>
    <w:p w:rsidR="000813E5" w:rsidRDefault="000813E5" w:rsidP="002C4351">
      <w:pPr>
        <w:rPr>
          <w:rFonts w:ascii="Times New Roman" w:hAnsi="Times New Roman" w:cs="Times New Roman"/>
        </w:rPr>
      </w:pPr>
    </w:p>
    <w:p w:rsidR="00D71411" w:rsidRDefault="00D71411" w:rsidP="0058659D">
      <w:pPr>
        <w:spacing w:after="0" w:line="240" w:lineRule="auto"/>
        <w:rPr>
          <w:rFonts w:ascii="Times New Roman" w:hAnsi="Times New Roman" w:cs="Times New Roman"/>
          <w:b/>
        </w:rPr>
      </w:pPr>
    </w:p>
    <w:p w:rsidR="000813E5" w:rsidRDefault="0058659D" w:rsidP="0058659D">
      <w:pPr>
        <w:spacing w:after="0" w:line="240" w:lineRule="auto"/>
        <w:rPr>
          <w:rFonts w:ascii="Times New Roman" w:hAnsi="Times New Roman" w:cs="Times New Roman"/>
          <w:b/>
        </w:rPr>
      </w:pPr>
      <w:r w:rsidRPr="0058659D">
        <w:rPr>
          <w:rFonts w:ascii="Times New Roman" w:hAnsi="Times New Roman" w:cs="Times New Roman"/>
          <w:b/>
        </w:rPr>
        <w:lastRenderedPageBreak/>
        <w:t>ФИНАНСИЈСКИ РАСХОДИ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2053"/>
        <w:gridCol w:w="3241"/>
        <w:gridCol w:w="2088"/>
      </w:tblGrid>
      <w:tr w:rsidR="0008330C" w:rsidRPr="002C4351" w:rsidTr="0008330C">
        <w:trPr>
          <w:trHeight w:val="890"/>
        </w:trPr>
        <w:tc>
          <w:tcPr>
            <w:tcW w:w="2194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053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8330C" w:rsidRPr="00BB3652" w:rsidRDefault="0008330C" w:rsidP="00BB3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1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реализација</w:t>
            </w:r>
            <w:proofErr w:type="spellEnd"/>
          </w:p>
          <w:p w:rsidR="0008330C" w:rsidRPr="002C4351" w:rsidRDefault="00BB3652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8330C">
              <w:rPr>
                <w:rFonts w:ascii="Times New Roman" w:hAnsi="Times New Roman" w:cs="Times New Roman"/>
                <w:lang w:val="sr-Latn-CS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08330C">
              <w:rPr>
                <w:rFonts w:ascii="Times New Roman" w:hAnsi="Times New Roman" w:cs="Times New Roman"/>
                <w:lang w:val="sr-Latn-CS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08330C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088" w:type="dxa"/>
          </w:tcPr>
          <w:p w:rsidR="0008330C" w:rsidRPr="0008330C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Расходи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камата</w:t>
            </w:r>
            <w:proofErr w:type="spellEnd"/>
          </w:p>
        </w:tc>
        <w:tc>
          <w:tcPr>
            <w:tcW w:w="2053" w:type="dxa"/>
          </w:tcPr>
          <w:p w:rsidR="0008330C" w:rsidRPr="000C1FF4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0C1FF4" w:rsidRDefault="00A537C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8" w:type="dxa"/>
          </w:tcPr>
          <w:p w:rsidR="0008330C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O</w:t>
            </w:r>
            <w:proofErr w:type="spellStart"/>
            <w:r>
              <w:rPr>
                <w:rFonts w:ascii="Times New Roman" w:hAnsi="Times New Roman" w:cs="Times New Roman"/>
              </w:rPr>
              <w:t>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финансијски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расходи</w:t>
            </w:r>
            <w:proofErr w:type="spellEnd"/>
          </w:p>
        </w:tc>
        <w:tc>
          <w:tcPr>
            <w:tcW w:w="2053" w:type="dxa"/>
          </w:tcPr>
          <w:p w:rsidR="0008330C" w:rsidRPr="000C1FF4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0C1FF4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8330C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053" w:type="dxa"/>
          </w:tcPr>
          <w:p w:rsidR="0008330C" w:rsidRPr="000C1FF4" w:rsidRDefault="0008330C" w:rsidP="006C10D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0C1FF4" w:rsidRDefault="00A537C1" w:rsidP="006C10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8" w:type="dxa"/>
          </w:tcPr>
          <w:p w:rsidR="0008330C" w:rsidRDefault="0008330C" w:rsidP="006C10D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C4351" w:rsidRDefault="0058659D" w:rsidP="005865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ОСТАЛИ ПРИХОДИ</w:t>
      </w:r>
    </w:p>
    <w:p w:rsidR="0058659D" w:rsidRPr="0058659D" w:rsidRDefault="0058659D" w:rsidP="0058659D">
      <w:pPr>
        <w:rPr>
          <w:rFonts w:ascii="Times New Roman" w:hAnsi="Times New Roman" w:cs="Times New Roman"/>
        </w:rPr>
      </w:pPr>
      <w:r w:rsidRPr="0058659D">
        <w:rPr>
          <w:rFonts w:ascii="Times New Roman" w:hAnsi="Times New Roman" w:cs="Times New Roman"/>
        </w:rPr>
        <w:t>Остали</w:t>
      </w:r>
      <w:r>
        <w:rPr>
          <w:rFonts w:ascii="Times New Roman" w:hAnsi="Times New Roman" w:cs="Times New Roman"/>
          <w:b/>
        </w:rPr>
        <w:t xml:space="preserve"> </w:t>
      </w:r>
      <w:r w:rsidRPr="0058659D">
        <w:rPr>
          <w:rFonts w:ascii="Times New Roman" w:hAnsi="Times New Roman" w:cs="Times New Roman"/>
        </w:rPr>
        <w:t>приходи односе се на: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0"/>
        <w:gridCol w:w="2460"/>
        <w:gridCol w:w="2376"/>
        <w:gridCol w:w="2072"/>
      </w:tblGrid>
      <w:tr w:rsidR="000A1D5D" w:rsidRPr="002C4351" w:rsidTr="000A1D5D">
        <w:tc>
          <w:tcPr>
            <w:tcW w:w="2740" w:type="dxa"/>
          </w:tcPr>
          <w:p w:rsidR="000A1D5D" w:rsidRPr="00B66ECF" w:rsidRDefault="000A1D5D" w:rsidP="00B6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0" w:type="dxa"/>
          </w:tcPr>
          <w:p w:rsidR="000A1D5D" w:rsidRDefault="000A1D5D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0A1D5D" w:rsidRPr="002C4351" w:rsidRDefault="000A1D5D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 w:rsidRPr="002C4351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376" w:type="dxa"/>
          </w:tcPr>
          <w:p w:rsidR="000A1D5D" w:rsidRPr="00B66ECF" w:rsidRDefault="000A1D5D" w:rsidP="0074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A1D5D" w:rsidRPr="002C4351" w:rsidRDefault="000A1D5D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072" w:type="dxa"/>
          </w:tcPr>
          <w:p w:rsidR="000A1D5D" w:rsidRDefault="000A1D5D" w:rsidP="0074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B6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Добици од продаје основних средстава</w:t>
            </w:r>
          </w:p>
        </w:tc>
        <w:tc>
          <w:tcPr>
            <w:tcW w:w="2460" w:type="dxa"/>
          </w:tcPr>
          <w:p w:rsidR="000A1D5D" w:rsidRPr="00ED4670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A1D5D" w:rsidRPr="00CF1C42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CF1C42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Ванредни приходи</w:t>
            </w:r>
          </w:p>
        </w:tc>
        <w:tc>
          <w:tcPr>
            <w:tcW w:w="2460" w:type="dxa"/>
          </w:tcPr>
          <w:p w:rsidR="000A1D5D" w:rsidRPr="00ED4670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A1D5D" w:rsidRPr="00CF1C42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CF1C42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непоменути приходи</w:t>
            </w:r>
          </w:p>
        </w:tc>
        <w:tc>
          <w:tcPr>
            <w:tcW w:w="2460" w:type="dxa"/>
          </w:tcPr>
          <w:p w:rsidR="000A1D5D" w:rsidRPr="00A57E75" w:rsidRDefault="00A57E75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500</w:t>
            </w:r>
          </w:p>
        </w:tc>
        <w:tc>
          <w:tcPr>
            <w:tcW w:w="2376" w:type="dxa"/>
          </w:tcPr>
          <w:p w:rsidR="000A1D5D" w:rsidRPr="00A57E75" w:rsidRDefault="00A57E75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225</w:t>
            </w:r>
          </w:p>
        </w:tc>
        <w:tc>
          <w:tcPr>
            <w:tcW w:w="2072" w:type="dxa"/>
          </w:tcPr>
          <w:p w:rsidR="000A1D5D" w:rsidRPr="00A57E75" w:rsidRDefault="00A57E75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45</w:t>
            </w:r>
            <w:r w:rsidR="00234ECD">
              <w:rPr>
                <w:rFonts w:ascii="Times New Roman" w:hAnsi="Times New Roman" w:cs="Times New Roman"/>
                <w:lang/>
              </w:rPr>
              <w:t>,00</w:t>
            </w: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усклађивања вред.</w:t>
            </w:r>
          </w:p>
        </w:tc>
        <w:tc>
          <w:tcPr>
            <w:tcW w:w="2460" w:type="dxa"/>
          </w:tcPr>
          <w:p w:rsidR="000A1D5D" w:rsidRPr="00A57E75" w:rsidRDefault="00A57E75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000</w:t>
            </w:r>
          </w:p>
        </w:tc>
        <w:tc>
          <w:tcPr>
            <w:tcW w:w="2376" w:type="dxa"/>
          </w:tcPr>
          <w:p w:rsidR="000A1D5D" w:rsidRPr="00A57E75" w:rsidRDefault="00A57E75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500</w:t>
            </w:r>
          </w:p>
        </w:tc>
        <w:tc>
          <w:tcPr>
            <w:tcW w:w="2072" w:type="dxa"/>
          </w:tcPr>
          <w:p w:rsidR="000A1D5D" w:rsidRPr="00A57E75" w:rsidRDefault="00A57E75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25</w:t>
            </w:r>
            <w:r w:rsidR="00234ECD">
              <w:rPr>
                <w:rFonts w:ascii="Times New Roman" w:hAnsi="Times New Roman" w:cs="Times New Roman"/>
                <w:lang/>
              </w:rPr>
              <w:t>,00</w:t>
            </w: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0" w:type="dxa"/>
          </w:tcPr>
          <w:p w:rsidR="000A1D5D" w:rsidRPr="00A57E75" w:rsidRDefault="00A57E75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  <w:r w:rsidR="00AF531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500</w:t>
            </w:r>
          </w:p>
        </w:tc>
        <w:tc>
          <w:tcPr>
            <w:tcW w:w="2376" w:type="dxa"/>
          </w:tcPr>
          <w:p w:rsidR="000A1D5D" w:rsidRPr="00A57E75" w:rsidRDefault="00A57E75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725</w:t>
            </w:r>
          </w:p>
        </w:tc>
        <w:tc>
          <w:tcPr>
            <w:tcW w:w="2072" w:type="dxa"/>
          </w:tcPr>
          <w:p w:rsidR="000A1D5D" w:rsidRPr="00A57E75" w:rsidRDefault="00A57E75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29</w:t>
            </w:r>
            <w:r w:rsidR="00234ECD">
              <w:rPr>
                <w:rFonts w:ascii="Times New Roman" w:hAnsi="Times New Roman" w:cs="Times New Roman"/>
                <w:lang/>
              </w:rPr>
              <w:t>,00</w:t>
            </w:r>
          </w:p>
        </w:tc>
      </w:tr>
    </w:tbl>
    <w:p w:rsidR="000A1D5D" w:rsidRDefault="00B66ECF" w:rsidP="002C4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ОСТАЛИ РАСХОДИ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2429"/>
        <w:gridCol w:w="2466"/>
        <w:gridCol w:w="2135"/>
      </w:tblGrid>
      <w:tr w:rsidR="000813E5" w:rsidRPr="002C4351" w:rsidTr="000813E5">
        <w:tc>
          <w:tcPr>
            <w:tcW w:w="2618" w:type="dxa"/>
          </w:tcPr>
          <w:p w:rsidR="00932CB1" w:rsidRDefault="00932CB1" w:rsidP="00697006">
            <w:pPr>
              <w:jc w:val="center"/>
              <w:rPr>
                <w:rFonts w:ascii="Times New Roman" w:hAnsi="Times New Roman" w:cs="Times New Roman"/>
              </w:rPr>
            </w:pPr>
          </w:p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29" w:type="dxa"/>
          </w:tcPr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813E5" w:rsidRPr="00BB3652" w:rsidRDefault="000813E5" w:rsidP="00BB3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6" w:type="dxa"/>
          </w:tcPr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реализација</w:t>
            </w:r>
            <w:proofErr w:type="spellEnd"/>
          </w:p>
          <w:p w:rsidR="000813E5" w:rsidRPr="00BB3652" w:rsidRDefault="000813E5" w:rsidP="00BB3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5" w:type="dxa"/>
          </w:tcPr>
          <w:p w:rsidR="000813E5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план</w:t>
            </w:r>
            <w:proofErr w:type="spellEnd"/>
          </w:p>
        </w:tc>
      </w:tr>
      <w:tr w:rsidR="000813E5" w:rsidRPr="002C4351" w:rsidTr="000813E5">
        <w:tc>
          <w:tcPr>
            <w:tcW w:w="2618" w:type="dxa"/>
          </w:tcPr>
          <w:p w:rsidR="000813E5" w:rsidRPr="00B66ECF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Губици по основу расход. немат. улагања</w:t>
            </w:r>
          </w:p>
        </w:tc>
        <w:tc>
          <w:tcPr>
            <w:tcW w:w="2429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466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35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D7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Расходи по </w:t>
            </w:r>
            <w:proofErr w:type="spellStart"/>
            <w:r>
              <w:rPr>
                <w:rFonts w:ascii="Times New Roman" w:hAnsi="Times New Roman" w:cs="Times New Roman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директних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отписа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</w:t>
            </w:r>
            <w:proofErr w:type="spellEnd"/>
          </w:p>
        </w:tc>
        <w:tc>
          <w:tcPr>
            <w:tcW w:w="2429" w:type="dxa"/>
          </w:tcPr>
          <w:p w:rsidR="000813E5" w:rsidRPr="002C4351" w:rsidRDefault="00D71411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750</w:t>
            </w:r>
          </w:p>
        </w:tc>
        <w:tc>
          <w:tcPr>
            <w:tcW w:w="2466" w:type="dxa"/>
          </w:tcPr>
          <w:p w:rsidR="000813E5" w:rsidRPr="00CF1C42" w:rsidRDefault="00D7141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135" w:type="dxa"/>
          </w:tcPr>
          <w:p w:rsidR="000813E5" w:rsidRPr="00234ECD" w:rsidRDefault="00234ECD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42</w:t>
            </w: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Мањкови</w:t>
            </w:r>
          </w:p>
        </w:tc>
        <w:tc>
          <w:tcPr>
            <w:tcW w:w="2429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466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35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непоменути расходи</w:t>
            </w:r>
          </w:p>
        </w:tc>
        <w:tc>
          <w:tcPr>
            <w:tcW w:w="2429" w:type="dxa"/>
          </w:tcPr>
          <w:p w:rsidR="000813E5" w:rsidRPr="00234ECD" w:rsidRDefault="000813E5" w:rsidP="00234EC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66" w:type="dxa"/>
          </w:tcPr>
          <w:p w:rsidR="000813E5" w:rsidRPr="002C4351" w:rsidRDefault="00D71411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267</w:t>
            </w:r>
          </w:p>
        </w:tc>
        <w:tc>
          <w:tcPr>
            <w:tcW w:w="2135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O</w:t>
            </w:r>
            <w:r>
              <w:rPr>
                <w:rFonts w:ascii="Times New Roman" w:hAnsi="Times New Roman" w:cs="Times New Roman"/>
              </w:rPr>
              <w:t>безвређивање потраживања</w:t>
            </w:r>
          </w:p>
        </w:tc>
        <w:tc>
          <w:tcPr>
            <w:tcW w:w="2429" w:type="dxa"/>
          </w:tcPr>
          <w:p w:rsidR="000813E5" w:rsidRPr="00CF1C42" w:rsidRDefault="00D71411" w:rsidP="00326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7E75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66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35" w:type="dxa"/>
          </w:tcPr>
          <w:p w:rsidR="000813E5" w:rsidRPr="000813E5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29" w:type="dxa"/>
          </w:tcPr>
          <w:p w:rsidR="000813E5" w:rsidRPr="00CF1C42" w:rsidRDefault="00D7141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7E75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466" w:type="dxa"/>
          </w:tcPr>
          <w:p w:rsidR="000813E5" w:rsidRPr="00CF1C42" w:rsidRDefault="00D7141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135" w:type="dxa"/>
          </w:tcPr>
          <w:p w:rsidR="000813E5" w:rsidRPr="00234ECD" w:rsidRDefault="00234ECD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21,27</w:t>
            </w:r>
          </w:p>
        </w:tc>
      </w:tr>
    </w:tbl>
    <w:p w:rsidR="002C4351" w:rsidRPr="002C4351" w:rsidRDefault="002C4351" w:rsidP="002C4351">
      <w:pPr>
        <w:jc w:val="both"/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</w:t>
      </w:r>
    </w:p>
    <w:p w:rsidR="002C4351" w:rsidRPr="00CB7030" w:rsidRDefault="00CB7030" w:rsidP="002C4351">
      <w:pPr>
        <w:rPr>
          <w:rFonts w:ascii="Times New Roman" w:hAnsi="Times New Roman" w:cs="Times New Roman"/>
          <w:b/>
        </w:rPr>
      </w:pPr>
      <w:r w:rsidRPr="00CB7030">
        <w:rPr>
          <w:rFonts w:ascii="Times New Roman" w:hAnsi="Times New Roman" w:cs="Times New Roman"/>
          <w:b/>
        </w:rPr>
        <w:lastRenderedPageBreak/>
        <w:t>ГУБИТАК ПРЕ ОПОРЕЗИВАЊА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454"/>
        <w:gridCol w:w="2473"/>
        <w:gridCol w:w="2147"/>
      </w:tblGrid>
      <w:tr w:rsidR="000813E5" w:rsidRPr="002C4351" w:rsidTr="000813E5">
        <w:tc>
          <w:tcPr>
            <w:tcW w:w="2502" w:type="dxa"/>
          </w:tcPr>
          <w:p w:rsidR="000813E5" w:rsidRPr="00CB7030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4" w:type="dxa"/>
          </w:tcPr>
          <w:p w:rsidR="000813E5" w:rsidRPr="00CB7030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813E5" w:rsidRPr="002C4351" w:rsidRDefault="000813E5" w:rsidP="00BB365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1.03.2017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73" w:type="dxa"/>
          </w:tcPr>
          <w:p w:rsidR="000813E5" w:rsidRPr="00CB7030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13E5" w:rsidRPr="00BB3652" w:rsidRDefault="000813E5" w:rsidP="00BB3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B36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.0</w:t>
            </w:r>
            <w:r w:rsidR="00BB3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B3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</w:tcPr>
          <w:p w:rsidR="000813E5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план</w:t>
            </w:r>
            <w:proofErr w:type="spellEnd"/>
          </w:p>
        </w:tc>
      </w:tr>
      <w:tr w:rsidR="000813E5" w:rsidRPr="002C4351" w:rsidTr="000813E5">
        <w:tc>
          <w:tcPr>
            <w:tcW w:w="2502" w:type="dxa"/>
          </w:tcPr>
          <w:p w:rsidR="000813E5" w:rsidRPr="00CB7030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Губитак пре опорезивања</w:t>
            </w:r>
          </w:p>
        </w:tc>
        <w:tc>
          <w:tcPr>
            <w:tcW w:w="2454" w:type="dxa"/>
          </w:tcPr>
          <w:p w:rsidR="000813E5" w:rsidRPr="00770356" w:rsidRDefault="00D7141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57E75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73" w:type="dxa"/>
          </w:tcPr>
          <w:p w:rsidR="000813E5" w:rsidRPr="00770356" w:rsidRDefault="00D7141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7E75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2147" w:type="dxa"/>
          </w:tcPr>
          <w:p w:rsidR="000813E5" w:rsidRPr="00770356" w:rsidRDefault="00947E7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51,41</w:t>
            </w:r>
          </w:p>
        </w:tc>
      </w:tr>
      <w:tr w:rsidR="000813E5" w:rsidRPr="002C4351" w:rsidTr="000813E5">
        <w:tc>
          <w:tcPr>
            <w:tcW w:w="2502" w:type="dxa"/>
          </w:tcPr>
          <w:p w:rsidR="000813E5" w:rsidRPr="00CB7030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4" w:type="dxa"/>
          </w:tcPr>
          <w:p w:rsidR="000813E5" w:rsidRPr="00770356" w:rsidRDefault="00D7141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57E75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73" w:type="dxa"/>
          </w:tcPr>
          <w:p w:rsidR="000813E5" w:rsidRPr="00770356" w:rsidRDefault="00D7141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7E75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2147" w:type="dxa"/>
          </w:tcPr>
          <w:p w:rsidR="000813E5" w:rsidRPr="00770356" w:rsidRDefault="00947E7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51,41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jc w:val="right"/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947E71" w:rsidRPr="002C4351" w:rsidRDefault="00947E7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9A4E25" w:rsidRPr="000F0885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0F0885">
        <w:rPr>
          <w:rFonts w:ascii="Times New Roman" w:hAnsi="Times New Roman" w:cs="Times New Roman"/>
          <w:b/>
          <w:sz w:val="24"/>
          <w:szCs w:val="24"/>
        </w:rPr>
        <w:lastRenderedPageBreak/>
        <w:t>2. БИЛАНС СТАЊА</w:t>
      </w:r>
    </w:p>
    <w:p w:rsidR="002C4351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НЕМАТЕРИЈАЛНА УЛАГАЊА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Нематеријална улагања обухватају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430"/>
        <w:gridCol w:w="2340"/>
        <w:gridCol w:w="1458"/>
      </w:tblGrid>
      <w:tr w:rsidR="008C28E5" w:rsidRPr="008C28E5" w:rsidTr="008C28E5">
        <w:tc>
          <w:tcPr>
            <w:tcW w:w="334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430" w:type="dxa"/>
          </w:tcPr>
          <w:p w:rsidR="008D1D5C" w:rsidRPr="008C28E5" w:rsidRDefault="008D1D5C" w:rsidP="00BB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8D1D5C" w:rsidRPr="008C28E5" w:rsidRDefault="006F1702" w:rsidP="00BB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Концесије, патенти, софтвер и остала права</w:t>
            </w:r>
          </w:p>
        </w:tc>
        <w:tc>
          <w:tcPr>
            <w:tcW w:w="2430" w:type="dxa"/>
          </w:tcPr>
          <w:p w:rsidR="008D1D5C" w:rsidRPr="008C28E5" w:rsidRDefault="00D268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340" w:type="dxa"/>
          </w:tcPr>
          <w:p w:rsidR="008D1D5C" w:rsidRPr="008C28E5" w:rsidRDefault="00D268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458" w:type="dxa"/>
          </w:tcPr>
          <w:p w:rsidR="008D1D5C" w:rsidRPr="000F0885" w:rsidRDefault="00D268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140,41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Остала нематеријална улагања</w:t>
            </w:r>
          </w:p>
        </w:tc>
        <w:tc>
          <w:tcPr>
            <w:tcW w:w="2430" w:type="dxa"/>
          </w:tcPr>
          <w:p w:rsidR="008D1D5C" w:rsidRPr="008C28E5" w:rsidRDefault="00D268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40" w:type="dxa"/>
          </w:tcPr>
          <w:p w:rsidR="008D1D5C" w:rsidRPr="008C28E5" w:rsidRDefault="00D268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58" w:type="dxa"/>
          </w:tcPr>
          <w:p w:rsidR="008D1D5C" w:rsidRPr="000F0885" w:rsidRDefault="00D268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Нематеријална улагања у припреми</w:t>
            </w:r>
          </w:p>
        </w:tc>
        <w:tc>
          <w:tcPr>
            <w:tcW w:w="2430" w:type="dxa"/>
          </w:tcPr>
          <w:p w:rsidR="008D1D5C" w:rsidRPr="008C28E5" w:rsidRDefault="00D268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340" w:type="dxa"/>
          </w:tcPr>
          <w:p w:rsidR="008D1D5C" w:rsidRPr="008C28E5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D1D5C" w:rsidRPr="000F0885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430" w:type="dxa"/>
          </w:tcPr>
          <w:p w:rsidR="008D1D5C" w:rsidRPr="008C28E5" w:rsidRDefault="00D268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340" w:type="dxa"/>
          </w:tcPr>
          <w:p w:rsidR="008D1D5C" w:rsidRPr="008C28E5" w:rsidRDefault="00D268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458" w:type="dxa"/>
          </w:tcPr>
          <w:p w:rsidR="008D1D5C" w:rsidRPr="000F0885" w:rsidRDefault="00D268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89,71</w:t>
            </w:r>
          </w:p>
        </w:tc>
      </w:tr>
    </w:tbl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НЕКРЕТНИНЕ, ПОСТРОЈЕЊА И ОПРЕМА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2403"/>
        <w:gridCol w:w="2405"/>
        <w:gridCol w:w="1456"/>
      </w:tblGrid>
      <w:tr w:rsidR="008C28E5" w:rsidRPr="008C28E5" w:rsidTr="008C28E5">
        <w:tc>
          <w:tcPr>
            <w:tcW w:w="334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430" w:type="dxa"/>
          </w:tcPr>
          <w:p w:rsidR="008A6B29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D1D5C" w:rsidRPr="008C28E5" w:rsidRDefault="008A6B29" w:rsidP="00BB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8D1D5C" w:rsidRPr="008C28E5" w:rsidRDefault="008D1D5C" w:rsidP="00BB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8D1D5C" w:rsidRPr="008C28E5" w:rsidRDefault="008A6B29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Пољопривредно земљиште</w:t>
            </w:r>
          </w:p>
        </w:tc>
        <w:tc>
          <w:tcPr>
            <w:tcW w:w="2430" w:type="dxa"/>
          </w:tcPr>
          <w:p w:rsidR="008D1D5C" w:rsidRPr="008C28E5" w:rsidRDefault="00BD000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430" w:type="dxa"/>
          </w:tcPr>
          <w:p w:rsidR="008D1D5C" w:rsidRPr="008C28E5" w:rsidRDefault="00BD000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68" w:type="dxa"/>
          </w:tcPr>
          <w:p w:rsidR="008D1D5C" w:rsidRPr="000F0885" w:rsidRDefault="00BD000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Грађевински објекти</w:t>
            </w:r>
          </w:p>
        </w:tc>
        <w:tc>
          <w:tcPr>
            <w:tcW w:w="2430" w:type="dxa"/>
          </w:tcPr>
          <w:p w:rsidR="008D1D5C" w:rsidRPr="00ED4C0B" w:rsidRDefault="00BD000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30" w:type="dxa"/>
          </w:tcPr>
          <w:p w:rsidR="008D1D5C" w:rsidRPr="00ED4C0B" w:rsidRDefault="00BD000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368" w:type="dxa"/>
          </w:tcPr>
          <w:p w:rsidR="008D1D5C" w:rsidRPr="00ED4C0B" w:rsidRDefault="00BD000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137,64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Постројења и опрема</w:t>
            </w:r>
          </w:p>
        </w:tc>
        <w:tc>
          <w:tcPr>
            <w:tcW w:w="2430" w:type="dxa"/>
          </w:tcPr>
          <w:p w:rsidR="008D1D5C" w:rsidRPr="00ED4C0B" w:rsidRDefault="00BD000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430" w:type="dxa"/>
          </w:tcPr>
          <w:p w:rsidR="008D1D5C" w:rsidRPr="00ED4C0B" w:rsidRDefault="00BD000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368" w:type="dxa"/>
          </w:tcPr>
          <w:p w:rsidR="008D1D5C" w:rsidRPr="000F0885" w:rsidRDefault="00BD000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101,37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Остале некретнине, постројења и опрема</w:t>
            </w:r>
          </w:p>
        </w:tc>
        <w:tc>
          <w:tcPr>
            <w:tcW w:w="2430" w:type="dxa"/>
          </w:tcPr>
          <w:p w:rsidR="008D1D5C" w:rsidRPr="008C28E5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D1D5C" w:rsidRPr="008C28E5" w:rsidRDefault="00BD000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8" w:type="dxa"/>
          </w:tcPr>
          <w:p w:rsidR="008D1D5C" w:rsidRPr="000F0885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Некретнине, постројења и опрема у припреми</w:t>
            </w:r>
          </w:p>
        </w:tc>
        <w:tc>
          <w:tcPr>
            <w:tcW w:w="2430" w:type="dxa"/>
          </w:tcPr>
          <w:p w:rsidR="008D1D5C" w:rsidRPr="00ED4C0B" w:rsidRDefault="00BD000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430" w:type="dxa"/>
          </w:tcPr>
          <w:p w:rsidR="008D1D5C" w:rsidRPr="00ED4C0B" w:rsidRDefault="00BD000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368" w:type="dxa"/>
          </w:tcPr>
          <w:p w:rsidR="008D1D5C" w:rsidRPr="00ED4C0B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130,65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Улагања на туђим некретнинама</w:t>
            </w:r>
          </w:p>
        </w:tc>
        <w:tc>
          <w:tcPr>
            <w:tcW w:w="2430" w:type="dxa"/>
          </w:tcPr>
          <w:p w:rsidR="008D1D5C" w:rsidRPr="00ED4C0B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D1D5C" w:rsidRPr="00ED4C0B" w:rsidRDefault="00BD000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68" w:type="dxa"/>
          </w:tcPr>
          <w:p w:rsidR="008D1D5C" w:rsidRPr="00ED4C0B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430" w:type="dxa"/>
          </w:tcPr>
          <w:p w:rsidR="008D1D5C" w:rsidRPr="00ED4C0B" w:rsidRDefault="00BD000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430" w:type="dxa"/>
          </w:tcPr>
          <w:p w:rsidR="008D1D5C" w:rsidRPr="00ED4C0B" w:rsidRDefault="00BD000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368" w:type="dxa"/>
          </w:tcPr>
          <w:p w:rsidR="008D1D5C" w:rsidRPr="00ED4C0B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131,53</w:t>
            </w:r>
          </w:p>
        </w:tc>
      </w:tr>
    </w:tbl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БИОЛОШКА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137A38" w:rsidRPr="008C28E5" w:rsidRDefault="00137A38" w:rsidP="00BB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9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137A38" w:rsidRPr="00BB3652" w:rsidRDefault="00137A38" w:rsidP="00BB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Биолошка средства</w:t>
            </w:r>
          </w:p>
        </w:tc>
        <w:tc>
          <w:tcPr>
            <w:tcW w:w="234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137A38" w:rsidRPr="000F0885" w:rsidRDefault="00782149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137A38" w:rsidRPr="000F0885" w:rsidRDefault="00782149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ДУГОРОЧНИ ФИНАНСИЈСКИ ПЛАСМАНИ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7A38" w:rsidRPr="00BB3652" w:rsidRDefault="00137A38" w:rsidP="00BB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3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</w:p>
          <w:p w:rsidR="00137A38" w:rsidRPr="008C28E5" w:rsidRDefault="00137A38" w:rsidP="00BB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Учешћа у капиталу других правних лица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8" w:type="dxa"/>
          </w:tcPr>
          <w:p w:rsidR="00137A38" w:rsidRPr="000F0885" w:rsidRDefault="000F0885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0F0885" w:rsidRDefault="000F0885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8" w:type="dxa"/>
          </w:tcPr>
          <w:p w:rsidR="00137A38" w:rsidRPr="000F0885" w:rsidRDefault="000F0885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власништво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Војвођанске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7B70" w:rsidRDefault="00F77B70" w:rsidP="00BF085C">
      <w:pPr>
        <w:rPr>
          <w:rFonts w:ascii="Times New Roman" w:hAnsi="Times New Roman" w:cs="Times New Roman"/>
          <w:sz w:val="24"/>
          <w:szCs w:val="24"/>
        </w:rPr>
      </w:pPr>
    </w:p>
    <w:p w:rsidR="00F77B70" w:rsidRDefault="00F77B70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ЗАЛИХЕ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C3010" w:rsidRPr="008C28E5" w:rsidRDefault="00EC3010" w:rsidP="00BB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3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EC3010" w:rsidRPr="008C28E5" w:rsidRDefault="0001434C" w:rsidP="00BB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010" w:rsidRPr="008C28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010"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3010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EC3010" w:rsidRPr="008C28E5" w:rsidRDefault="00F83E8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2340" w:type="dxa"/>
          </w:tcPr>
          <w:p w:rsidR="00EC3010" w:rsidRPr="001C5997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</w:tcPr>
          <w:p w:rsidR="00EC3010" w:rsidRPr="001C5997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458" w:type="dxa"/>
          </w:tcPr>
          <w:p w:rsidR="00EC3010" w:rsidRPr="001C5997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132,18</w:t>
            </w:r>
          </w:p>
        </w:tc>
      </w:tr>
      <w:tr w:rsidR="008C28E5" w:rsidRPr="008C28E5" w:rsidTr="008C28E5">
        <w:tc>
          <w:tcPr>
            <w:tcW w:w="3348" w:type="dxa"/>
          </w:tcPr>
          <w:p w:rsidR="00EC3010" w:rsidRPr="008C28E5" w:rsidRDefault="00F83E8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Дати аванси</w:t>
            </w:r>
          </w:p>
        </w:tc>
        <w:tc>
          <w:tcPr>
            <w:tcW w:w="2340" w:type="dxa"/>
          </w:tcPr>
          <w:p w:rsidR="00EC3010" w:rsidRPr="008C28E5" w:rsidRDefault="00EC3010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3010" w:rsidRPr="001C5997" w:rsidRDefault="00EC3010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3010" w:rsidRPr="008C28E5" w:rsidRDefault="00EC3010" w:rsidP="0078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EC3010" w:rsidRPr="000F0885" w:rsidRDefault="000F0885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EC3010" w:rsidRPr="001C5997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</w:tcPr>
          <w:p w:rsidR="00EC3010" w:rsidRPr="001C5997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458" w:type="dxa"/>
          </w:tcPr>
          <w:p w:rsidR="00EC3010" w:rsidRPr="001C5997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132,18</w:t>
            </w:r>
          </w:p>
        </w:tc>
      </w:tr>
    </w:tbl>
    <w:p w:rsidR="00F83E89" w:rsidRDefault="00F83E89" w:rsidP="00BF085C">
      <w:pPr>
        <w:rPr>
          <w:rFonts w:ascii="Times New Roman" w:hAnsi="Times New Roman" w:cs="Times New Roman"/>
          <w:sz w:val="24"/>
          <w:szCs w:val="24"/>
        </w:rPr>
      </w:pPr>
    </w:p>
    <w:p w:rsidR="003B7A46" w:rsidRDefault="003B7A46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ПОТРАЖИВАЊА ПО ОСНОВУ ПРОДАЈЕ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C28E5" w:rsidRPr="008C28E5" w:rsidTr="008C28E5"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3B7A46" w:rsidRPr="00BB3652" w:rsidRDefault="003B7A46" w:rsidP="00BB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</w:p>
          <w:p w:rsidR="003B7A46" w:rsidRPr="00BB3652" w:rsidRDefault="003B7A46" w:rsidP="00BB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</w:tr>
      <w:tr w:rsidR="008C28E5" w:rsidRPr="008C28E5" w:rsidTr="008C28E5">
        <w:tc>
          <w:tcPr>
            <w:tcW w:w="2394" w:type="dxa"/>
          </w:tcPr>
          <w:p w:rsidR="003B7A46" w:rsidRPr="008C28E5" w:rsidRDefault="003B7A46" w:rsidP="003B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Купци у земљи</w:t>
            </w:r>
          </w:p>
        </w:tc>
        <w:tc>
          <w:tcPr>
            <w:tcW w:w="2394" w:type="dxa"/>
          </w:tcPr>
          <w:p w:rsidR="003B7A46" w:rsidRPr="0001434C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394" w:type="dxa"/>
          </w:tcPr>
          <w:p w:rsidR="003B7A46" w:rsidRPr="0001434C" w:rsidRDefault="00782149" w:rsidP="00782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94" w:type="dxa"/>
          </w:tcPr>
          <w:p w:rsidR="003B7A46" w:rsidRPr="0001434C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119,07</w:t>
            </w:r>
          </w:p>
        </w:tc>
      </w:tr>
      <w:tr w:rsidR="008C28E5" w:rsidRPr="008C28E5" w:rsidTr="008C28E5"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94" w:type="dxa"/>
          </w:tcPr>
          <w:p w:rsidR="003B7A46" w:rsidRPr="0001434C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394" w:type="dxa"/>
          </w:tcPr>
          <w:p w:rsidR="003B7A46" w:rsidRPr="0001434C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94" w:type="dxa"/>
          </w:tcPr>
          <w:p w:rsidR="003B7A46" w:rsidRPr="0001434C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119,07</w:t>
            </w:r>
          </w:p>
        </w:tc>
      </w:tr>
    </w:tbl>
    <w:p w:rsidR="00B06F5C" w:rsidRDefault="00B06F5C" w:rsidP="00BF085C">
      <w:pPr>
        <w:rPr>
          <w:rFonts w:ascii="Times New Roman" w:hAnsi="Times New Roman" w:cs="Times New Roman"/>
          <w:sz w:val="24"/>
          <w:szCs w:val="24"/>
        </w:rPr>
      </w:pPr>
    </w:p>
    <w:p w:rsidR="00B06F5C" w:rsidRDefault="00B06F5C" w:rsidP="00BF085C">
      <w:pPr>
        <w:rPr>
          <w:rFonts w:ascii="Times New Roman" w:hAnsi="Times New Roman" w:cs="Times New Roman"/>
          <w:sz w:val="24"/>
          <w:szCs w:val="24"/>
        </w:rPr>
      </w:pPr>
    </w:p>
    <w:p w:rsidR="00B409B9" w:rsidRDefault="00B409B9" w:rsidP="00BF085C">
      <w:pPr>
        <w:rPr>
          <w:rFonts w:ascii="Times New Roman" w:hAnsi="Times New Roman" w:cs="Times New Roman"/>
          <w:sz w:val="24"/>
          <w:szCs w:val="24"/>
        </w:rPr>
      </w:pPr>
    </w:p>
    <w:p w:rsidR="00B409B9" w:rsidRDefault="00B409B9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ПОТРАЖИВАЊА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C28E5" w:rsidRPr="008C28E5" w:rsidTr="008C28E5"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C26E23" w:rsidRPr="008C28E5" w:rsidRDefault="00A054E4" w:rsidP="00BB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A054E4" w:rsidRPr="008C28E5" w:rsidRDefault="00A054E4" w:rsidP="00BB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2394" w:type="dxa"/>
          </w:tcPr>
          <w:p w:rsidR="00C26E23" w:rsidRPr="008C28E5" w:rsidRDefault="00A054E4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Друга потраживања</w:t>
            </w:r>
          </w:p>
        </w:tc>
        <w:tc>
          <w:tcPr>
            <w:tcW w:w="2394" w:type="dxa"/>
          </w:tcPr>
          <w:p w:rsidR="00C26E23" w:rsidRPr="00E56798" w:rsidRDefault="0078214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94" w:type="dxa"/>
          </w:tcPr>
          <w:p w:rsidR="00C26E23" w:rsidRPr="00E56798" w:rsidRDefault="0078214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394" w:type="dxa"/>
          </w:tcPr>
          <w:p w:rsidR="00C26E23" w:rsidRPr="00E56798" w:rsidRDefault="0078214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211,05</w:t>
            </w:r>
          </w:p>
        </w:tc>
      </w:tr>
      <w:tr w:rsidR="008C28E5" w:rsidRPr="008C28E5" w:rsidTr="008C28E5">
        <w:tc>
          <w:tcPr>
            <w:tcW w:w="2394" w:type="dxa"/>
          </w:tcPr>
          <w:p w:rsidR="00C26E23" w:rsidRPr="00923281" w:rsidRDefault="00923281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 у п н о </w:t>
            </w:r>
          </w:p>
        </w:tc>
        <w:tc>
          <w:tcPr>
            <w:tcW w:w="2394" w:type="dxa"/>
          </w:tcPr>
          <w:p w:rsidR="00C26E23" w:rsidRPr="00E56798" w:rsidRDefault="0078214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531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94" w:type="dxa"/>
          </w:tcPr>
          <w:p w:rsidR="00C26E23" w:rsidRPr="00E56798" w:rsidRDefault="0078214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E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394" w:type="dxa"/>
          </w:tcPr>
          <w:p w:rsidR="00C26E23" w:rsidRPr="00E56798" w:rsidRDefault="0078214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211,05</w:t>
            </w:r>
          </w:p>
        </w:tc>
      </w:tr>
    </w:tbl>
    <w:p w:rsidR="00A054E4" w:rsidRDefault="00A054E4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3F" w:rsidRPr="00F94B3F" w:rsidRDefault="00F94B3F" w:rsidP="00BF085C">
      <w:pPr>
        <w:rPr>
          <w:rFonts w:ascii="Times New Roman" w:hAnsi="Times New Roman" w:cs="Times New Roman"/>
          <w:sz w:val="24"/>
          <w:szCs w:val="24"/>
        </w:rPr>
      </w:pPr>
    </w:p>
    <w:p w:rsidR="00C26E23" w:rsidRPr="00F94B3F" w:rsidRDefault="00AF5314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.</w:t>
      </w:r>
      <w:r w:rsidR="00A05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4A7" w:rsidRDefault="003B44A7" w:rsidP="00BF085C">
      <w:pPr>
        <w:rPr>
          <w:rFonts w:ascii="Times New Roman" w:hAnsi="Times New Roman" w:cs="Times New Roman"/>
          <w:sz w:val="24"/>
          <w:szCs w:val="24"/>
        </w:rPr>
      </w:pPr>
    </w:p>
    <w:p w:rsidR="003B44A7" w:rsidRDefault="003B44A7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ГОТОВИНСКИ ЕКВИВАЛЕНТИ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700"/>
        <w:gridCol w:w="2088"/>
      </w:tblGrid>
      <w:tr w:rsidR="008C28E5" w:rsidRPr="008C28E5" w:rsidTr="006E026A">
        <w:tc>
          <w:tcPr>
            <w:tcW w:w="2394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  <w:p w:rsidR="003B44A7" w:rsidRPr="008C28E5" w:rsidRDefault="003B44A7" w:rsidP="00DE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5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5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3B44A7" w:rsidRPr="008C28E5" w:rsidRDefault="003B44A7" w:rsidP="00DE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5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5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3B44A7" w:rsidRPr="00923281" w:rsidRDefault="00923281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Реал/план</w:t>
            </w:r>
          </w:p>
        </w:tc>
      </w:tr>
      <w:tr w:rsidR="008C28E5" w:rsidRPr="008C28E5" w:rsidTr="006E026A">
        <w:tc>
          <w:tcPr>
            <w:tcW w:w="2394" w:type="dxa"/>
          </w:tcPr>
          <w:p w:rsidR="003B44A7" w:rsidRPr="00F94B3F" w:rsidRDefault="00F94B3F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готовина</w:t>
            </w:r>
          </w:p>
        </w:tc>
        <w:tc>
          <w:tcPr>
            <w:tcW w:w="2394" w:type="dxa"/>
          </w:tcPr>
          <w:p w:rsidR="003B44A7" w:rsidRPr="00EB7CFF" w:rsidRDefault="0078214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531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700" w:type="dxa"/>
          </w:tcPr>
          <w:p w:rsidR="003B44A7" w:rsidRPr="00EB7CFF" w:rsidRDefault="0078214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531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88" w:type="dxa"/>
          </w:tcPr>
          <w:p w:rsidR="003B44A7" w:rsidRPr="00EB7CFF" w:rsidRDefault="0078214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80,97</w:t>
            </w:r>
          </w:p>
        </w:tc>
      </w:tr>
      <w:tr w:rsidR="008C28E5" w:rsidRPr="008C28E5" w:rsidTr="006E026A">
        <w:tc>
          <w:tcPr>
            <w:tcW w:w="2394" w:type="dxa"/>
          </w:tcPr>
          <w:p w:rsidR="003B44A7" w:rsidRPr="00923281" w:rsidRDefault="00923281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94" w:type="dxa"/>
          </w:tcPr>
          <w:p w:rsidR="003B44A7" w:rsidRPr="00EB7CFF" w:rsidRDefault="0078214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531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700" w:type="dxa"/>
          </w:tcPr>
          <w:p w:rsidR="003B44A7" w:rsidRPr="00EB7CFF" w:rsidRDefault="0078214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531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88" w:type="dxa"/>
          </w:tcPr>
          <w:p w:rsidR="003B44A7" w:rsidRPr="00EB7CFF" w:rsidRDefault="0078214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80,97</w:t>
            </w:r>
          </w:p>
        </w:tc>
      </w:tr>
    </w:tbl>
    <w:p w:rsidR="009A4E25" w:rsidRPr="006E026A" w:rsidRDefault="009A4E25" w:rsidP="001A63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  <w:r w:rsidRPr="006E026A">
        <w:rPr>
          <w:rFonts w:ascii="Times New Roman" w:hAnsi="Times New Roman" w:cs="Times New Roman"/>
          <w:iCs/>
          <w:sz w:val="24"/>
          <w:szCs w:val="24"/>
        </w:rPr>
        <w:t>АКТИВНА ВРЕМЕНСКА РАЗГРАНИЧЕЊА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2530"/>
        <w:gridCol w:w="2561"/>
        <w:gridCol w:w="2121"/>
      </w:tblGrid>
      <w:tr w:rsidR="00843692" w:rsidRPr="00843692" w:rsidTr="00843692">
        <w:tc>
          <w:tcPr>
            <w:tcW w:w="2364" w:type="dxa"/>
          </w:tcPr>
          <w:p w:rsidR="006E026A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 п и с</w:t>
            </w:r>
          </w:p>
        </w:tc>
        <w:tc>
          <w:tcPr>
            <w:tcW w:w="2530" w:type="dxa"/>
          </w:tcPr>
          <w:p w:rsidR="006E026A" w:rsidRPr="00843692" w:rsidRDefault="006E026A" w:rsidP="00DE52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  <w:proofErr w:type="spellEnd"/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.201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6E026A" w:rsidRPr="00843692" w:rsidRDefault="006E026A" w:rsidP="00DE52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  <w:proofErr w:type="spellEnd"/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.201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E026A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64" w:type="dxa"/>
          </w:tcPr>
          <w:p w:rsidR="006E026A" w:rsidRPr="00843692" w:rsidRDefault="006E026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Унапред плаћене премије осигурања</w:t>
            </w:r>
          </w:p>
        </w:tc>
        <w:tc>
          <w:tcPr>
            <w:tcW w:w="2530" w:type="dxa"/>
          </w:tcPr>
          <w:p w:rsidR="006E026A" w:rsidRPr="00843692" w:rsidRDefault="006E356F" w:rsidP="00AF531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2561" w:type="dxa"/>
          </w:tcPr>
          <w:p w:rsidR="006E026A" w:rsidRPr="0088184F" w:rsidRDefault="006E356F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2121" w:type="dxa"/>
          </w:tcPr>
          <w:p w:rsidR="006E026A" w:rsidRPr="00843692" w:rsidRDefault="006E356F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46,80</w:t>
            </w:r>
          </w:p>
        </w:tc>
      </w:tr>
      <w:tr w:rsidR="00843692" w:rsidRPr="00843692" w:rsidTr="00843692">
        <w:tc>
          <w:tcPr>
            <w:tcW w:w="2364" w:type="dxa"/>
          </w:tcPr>
          <w:p w:rsidR="006E026A" w:rsidRPr="00843692" w:rsidRDefault="00923281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 к у п н о</w:t>
            </w:r>
          </w:p>
        </w:tc>
        <w:tc>
          <w:tcPr>
            <w:tcW w:w="2530" w:type="dxa"/>
          </w:tcPr>
          <w:p w:rsidR="006E026A" w:rsidRPr="00843692" w:rsidRDefault="006E356F" w:rsidP="00AF531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2561" w:type="dxa"/>
          </w:tcPr>
          <w:p w:rsidR="006E026A" w:rsidRPr="0088184F" w:rsidRDefault="006E356F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2121" w:type="dxa"/>
          </w:tcPr>
          <w:p w:rsidR="006E026A" w:rsidRPr="00843692" w:rsidRDefault="006E356F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46,80</w:t>
            </w:r>
          </w:p>
        </w:tc>
      </w:tr>
    </w:tbl>
    <w:p w:rsidR="006E026A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6E026A" w:rsidRDefault="006E026A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AF5314" w:rsidRDefault="00AF5314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AF5314" w:rsidRDefault="00AF5314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AF5314" w:rsidRDefault="00AF5314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AF5314" w:rsidRPr="00AF5314" w:rsidRDefault="00AF5314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6E026A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ПАСИВА</w:t>
      </w:r>
    </w:p>
    <w:p w:rsidR="006E356F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КАПИТАЛ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E53E99" w:rsidRPr="00843692" w:rsidRDefault="005452CC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Плаан </w:t>
            </w:r>
          </w:p>
          <w:p w:rsidR="000F0933" w:rsidRPr="00843692" w:rsidRDefault="005452CC" w:rsidP="00DE52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1.03.2017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F0933" w:rsidRPr="00843692" w:rsidRDefault="005452CC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5452CC" w:rsidRPr="00DE5294" w:rsidRDefault="005452CC" w:rsidP="00DE52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03.2017.</w:t>
            </w:r>
          </w:p>
        </w:tc>
        <w:tc>
          <w:tcPr>
            <w:tcW w:w="2394" w:type="dxa"/>
          </w:tcPr>
          <w:p w:rsidR="000F0933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Државни капитал</w:t>
            </w:r>
          </w:p>
        </w:tc>
        <w:tc>
          <w:tcPr>
            <w:tcW w:w="2394" w:type="dxa"/>
          </w:tcPr>
          <w:p w:rsidR="000F0933" w:rsidRPr="00E56BE7" w:rsidRDefault="00F11278" w:rsidP="00F11278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9.1</w:t>
            </w:r>
            <w:r w:rsidR="006E356F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394" w:type="dxa"/>
          </w:tcPr>
          <w:p w:rsidR="000F0933" w:rsidRPr="00F11278" w:rsidRDefault="006E356F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666</w:t>
            </w:r>
            <w:r w:rsidR="00F11278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.643</w:t>
            </w:r>
          </w:p>
        </w:tc>
        <w:tc>
          <w:tcPr>
            <w:tcW w:w="2394" w:type="dxa"/>
          </w:tcPr>
          <w:p w:rsidR="000F0933" w:rsidRPr="00843692" w:rsidRDefault="006E356F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85,53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Губитак</w:t>
            </w:r>
          </w:p>
        </w:tc>
        <w:tc>
          <w:tcPr>
            <w:tcW w:w="2394" w:type="dxa"/>
          </w:tcPr>
          <w:p w:rsidR="000F0933" w:rsidRPr="008D05AD" w:rsidRDefault="008D05AD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313</w:t>
            </w:r>
            <w:r w:rsidR="00F11278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229</w:t>
            </w:r>
          </w:p>
        </w:tc>
        <w:tc>
          <w:tcPr>
            <w:tcW w:w="2394" w:type="dxa"/>
          </w:tcPr>
          <w:p w:rsidR="000F0933" w:rsidRPr="008D05AD" w:rsidRDefault="008D05AD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286</w:t>
            </w:r>
            <w:r w:rsidR="00F11278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859</w:t>
            </w:r>
          </w:p>
        </w:tc>
        <w:tc>
          <w:tcPr>
            <w:tcW w:w="2394" w:type="dxa"/>
          </w:tcPr>
          <w:p w:rsidR="000F0933" w:rsidRPr="00F11278" w:rsidRDefault="00F1127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91,58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Остали капитал</w:t>
            </w:r>
          </w:p>
        </w:tc>
        <w:tc>
          <w:tcPr>
            <w:tcW w:w="2394" w:type="dxa"/>
          </w:tcPr>
          <w:p w:rsidR="000F0933" w:rsidRPr="00843692" w:rsidRDefault="000F093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F0933" w:rsidRPr="00843692" w:rsidRDefault="000F093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F0933" w:rsidRPr="00843692" w:rsidRDefault="000F093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Нереализовани губици</w:t>
            </w:r>
          </w:p>
        </w:tc>
        <w:tc>
          <w:tcPr>
            <w:tcW w:w="2394" w:type="dxa"/>
          </w:tcPr>
          <w:p w:rsidR="000F0933" w:rsidRPr="00843692" w:rsidRDefault="000F093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F0933" w:rsidRPr="00F11278" w:rsidRDefault="00F11278" w:rsidP="00393CC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482</w:t>
            </w:r>
          </w:p>
        </w:tc>
        <w:tc>
          <w:tcPr>
            <w:tcW w:w="2394" w:type="dxa"/>
          </w:tcPr>
          <w:p w:rsidR="000F0933" w:rsidRPr="00843692" w:rsidRDefault="000F093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356F" w:rsidRPr="00843692" w:rsidTr="00843692">
        <w:tc>
          <w:tcPr>
            <w:tcW w:w="2394" w:type="dxa"/>
          </w:tcPr>
          <w:p w:rsidR="006E356F" w:rsidRPr="006E356F" w:rsidRDefault="006E356F" w:rsidP="005452CC">
            <w:pP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Ревалоризационе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резерве</w:t>
            </w:r>
          </w:p>
        </w:tc>
        <w:tc>
          <w:tcPr>
            <w:tcW w:w="2394" w:type="dxa"/>
          </w:tcPr>
          <w:p w:rsidR="006E356F" w:rsidRPr="00843692" w:rsidRDefault="006E356F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6E356F" w:rsidRPr="00F11278" w:rsidRDefault="00F11278" w:rsidP="00393CC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84.634</w:t>
            </w:r>
          </w:p>
        </w:tc>
        <w:tc>
          <w:tcPr>
            <w:tcW w:w="2394" w:type="dxa"/>
          </w:tcPr>
          <w:p w:rsidR="006E356F" w:rsidRPr="00843692" w:rsidRDefault="006E356F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5452CC" w:rsidRPr="00843692" w:rsidRDefault="005452CC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2394" w:type="dxa"/>
          </w:tcPr>
          <w:p w:rsidR="005452CC" w:rsidRPr="00F11278" w:rsidRDefault="00F1127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465.871</w:t>
            </w:r>
          </w:p>
        </w:tc>
        <w:tc>
          <w:tcPr>
            <w:tcW w:w="2394" w:type="dxa"/>
          </w:tcPr>
          <w:p w:rsidR="005452CC" w:rsidRPr="00F11278" w:rsidRDefault="00F1127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463.936</w:t>
            </w:r>
          </w:p>
        </w:tc>
        <w:tc>
          <w:tcPr>
            <w:tcW w:w="2394" w:type="dxa"/>
          </w:tcPr>
          <w:p w:rsidR="005452CC" w:rsidRPr="00F11278" w:rsidRDefault="00F1127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99,58</w:t>
            </w:r>
          </w:p>
        </w:tc>
      </w:tr>
    </w:tbl>
    <w:p w:rsidR="006E026A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6E026A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КРАТКОРОЧНЕ ОБАВЕЗЕ</w:t>
      </w:r>
    </w:p>
    <w:p w:rsidR="00E53E99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Краткорочне обавезе имају следећу структуру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43692" w:rsidRPr="00843692" w:rsidTr="00843692">
        <w:tc>
          <w:tcPr>
            <w:tcW w:w="2394" w:type="dxa"/>
          </w:tcPr>
          <w:p w:rsidR="00E53E99" w:rsidRPr="00843692" w:rsidRDefault="00E53E99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E53E99" w:rsidRPr="00843692" w:rsidRDefault="00E53E99" w:rsidP="00DE52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  <w:proofErr w:type="spellEnd"/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E53E99" w:rsidRPr="00843692" w:rsidRDefault="00E53E99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E53E99" w:rsidRPr="00843692" w:rsidRDefault="00E53E99" w:rsidP="00DE52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8198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.201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E53E99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Примљени аванси</w:t>
            </w:r>
          </w:p>
        </w:tc>
        <w:tc>
          <w:tcPr>
            <w:tcW w:w="2394" w:type="dxa"/>
          </w:tcPr>
          <w:p w:rsidR="000B58BA" w:rsidRPr="00F11278" w:rsidRDefault="00F1127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500</w:t>
            </w:r>
          </w:p>
        </w:tc>
        <w:tc>
          <w:tcPr>
            <w:tcW w:w="2394" w:type="dxa"/>
          </w:tcPr>
          <w:p w:rsidR="000B58BA" w:rsidRPr="00F11278" w:rsidRDefault="00F1127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270</w:t>
            </w:r>
          </w:p>
        </w:tc>
        <w:tc>
          <w:tcPr>
            <w:tcW w:w="2394" w:type="dxa"/>
          </w:tcPr>
          <w:p w:rsidR="000B58BA" w:rsidRPr="00324CE8" w:rsidRDefault="00324CE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54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из пословања</w:t>
            </w:r>
          </w:p>
        </w:tc>
        <w:tc>
          <w:tcPr>
            <w:tcW w:w="2394" w:type="dxa"/>
          </w:tcPr>
          <w:p w:rsidR="000B58BA" w:rsidRPr="00F11278" w:rsidRDefault="00F1127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11</w:t>
            </w:r>
            <w:r w:rsidR="008E272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000</w:t>
            </w:r>
          </w:p>
        </w:tc>
        <w:tc>
          <w:tcPr>
            <w:tcW w:w="2394" w:type="dxa"/>
          </w:tcPr>
          <w:p w:rsidR="000B58BA" w:rsidRPr="00F11278" w:rsidRDefault="00F1127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="008E272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439</w:t>
            </w:r>
          </w:p>
        </w:tc>
        <w:tc>
          <w:tcPr>
            <w:tcW w:w="2394" w:type="dxa"/>
          </w:tcPr>
          <w:p w:rsidR="000B58BA" w:rsidRPr="00324CE8" w:rsidRDefault="00324CE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85,81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по основу ПДВ</w:t>
            </w:r>
          </w:p>
        </w:tc>
        <w:tc>
          <w:tcPr>
            <w:tcW w:w="2394" w:type="dxa"/>
          </w:tcPr>
          <w:p w:rsidR="000B58BA" w:rsidRPr="00F11278" w:rsidRDefault="00F1127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</w:t>
            </w:r>
            <w:r w:rsidR="008E272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500</w:t>
            </w:r>
          </w:p>
        </w:tc>
        <w:tc>
          <w:tcPr>
            <w:tcW w:w="2394" w:type="dxa"/>
          </w:tcPr>
          <w:p w:rsidR="000B58BA" w:rsidRPr="00F11278" w:rsidRDefault="00F1127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</w:t>
            </w:r>
            <w:r w:rsidR="008E272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010</w:t>
            </w:r>
          </w:p>
        </w:tc>
        <w:tc>
          <w:tcPr>
            <w:tcW w:w="2394" w:type="dxa"/>
          </w:tcPr>
          <w:p w:rsidR="000B58BA" w:rsidRPr="00324CE8" w:rsidRDefault="00324CE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67,33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краткорочне обавезе</w:t>
            </w:r>
          </w:p>
        </w:tc>
        <w:tc>
          <w:tcPr>
            <w:tcW w:w="2394" w:type="dxa"/>
          </w:tcPr>
          <w:p w:rsidR="000B58BA" w:rsidRPr="00781988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B58BA" w:rsidRPr="00324CE8" w:rsidRDefault="00324CE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5</w:t>
            </w:r>
            <w:r w:rsidR="008E272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833</w:t>
            </w:r>
          </w:p>
        </w:tc>
        <w:tc>
          <w:tcPr>
            <w:tcW w:w="2394" w:type="dxa"/>
          </w:tcPr>
          <w:p w:rsidR="000B58BA" w:rsidRPr="008677B2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за остале порезе и доприносе</w:t>
            </w:r>
          </w:p>
        </w:tc>
        <w:tc>
          <w:tcPr>
            <w:tcW w:w="2394" w:type="dxa"/>
          </w:tcPr>
          <w:p w:rsidR="000B58BA" w:rsidRPr="00324CE8" w:rsidRDefault="00324CE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</w:t>
            </w:r>
            <w:r w:rsidR="008E272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500</w:t>
            </w:r>
          </w:p>
        </w:tc>
        <w:tc>
          <w:tcPr>
            <w:tcW w:w="2394" w:type="dxa"/>
          </w:tcPr>
          <w:p w:rsidR="000B58BA" w:rsidRPr="00324CE8" w:rsidRDefault="00324CE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</w:t>
            </w:r>
            <w:r w:rsidR="008E272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102</w:t>
            </w:r>
          </w:p>
        </w:tc>
        <w:tc>
          <w:tcPr>
            <w:tcW w:w="2394" w:type="dxa"/>
          </w:tcPr>
          <w:p w:rsidR="000B58BA" w:rsidRDefault="00324CE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140,13</w:t>
            </w:r>
          </w:p>
          <w:p w:rsidR="00324CE8" w:rsidRPr="00324CE8" w:rsidRDefault="00324CE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Пасивна временска разграничења</w:t>
            </w:r>
          </w:p>
        </w:tc>
        <w:tc>
          <w:tcPr>
            <w:tcW w:w="2394" w:type="dxa"/>
          </w:tcPr>
          <w:p w:rsidR="000B58BA" w:rsidRPr="00324CE8" w:rsidRDefault="00324CE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47</w:t>
            </w:r>
            <w:r w:rsidR="008E272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418</w:t>
            </w:r>
          </w:p>
        </w:tc>
        <w:tc>
          <w:tcPr>
            <w:tcW w:w="2394" w:type="dxa"/>
          </w:tcPr>
          <w:p w:rsidR="000B58BA" w:rsidRPr="00324CE8" w:rsidRDefault="00324CE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183</w:t>
            </w:r>
            <w:r w:rsidR="008E272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834</w:t>
            </w:r>
          </w:p>
        </w:tc>
        <w:tc>
          <w:tcPr>
            <w:tcW w:w="2394" w:type="dxa"/>
          </w:tcPr>
          <w:p w:rsidR="000B58BA" w:rsidRPr="00324CE8" w:rsidRDefault="00324CE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387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0B58BA" w:rsidRPr="00324CE8" w:rsidRDefault="00324CE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543</w:t>
            </w:r>
            <w:r w:rsidR="008E272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089</w:t>
            </w:r>
          </w:p>
        </w:tc>
        <w:tc>
          <w:tcPr>
            <w:tcW w:w="2394" w:type="dxa"/>
          </w:tcPr>
          <w:p w:rsidR="000B58BA" w:rsidRPr="00324CE8" w:rsidRDefault="00324CE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678</w:t>
            </w:r>
            <w:r w:rsidR="008E272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286</w:t>
            </w:r>
          </w:p>
        </w:tc>
        <w:tc>
          <w:tcPr>
            <w:tcW w:w="2394" w:type="dxa"/>
          </w:tcPr>
          <w:p w:rsidR="000B58BA" w:rsidRPr="00324CE8" w:rsidRDefault="00324CE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124,89</w:t>
            </w:r>
          </w:p>
        </w:tc>
      </w:tr>
    </w:tbl>
    <w:p w:rsidR="00E53E99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6E026A" w:rsidRPr="006E026A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3. ИЗВЕШТАЈ О ТОКОВИМА ГОТОВИНЕ</w:t>
      </w:r>
    </w:p>
    <w:p w:rsidR="00A64B15" w:rsidRDefault="00A64B1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токовима готовине подразумевају се наплате и исплате у готовини и готовинским еквивалентима преко пословних рачуна. </w:t>
      </w:r>
    </w:p>
    <w:p w:rsidR="00A64B15" w:rsidRDefault="00496A8B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Приливи готовине из пословних активности односе се на</w:t>
      </w:r>
      <w:r w:rsidR="00A64B15">
        <w:rPr>
          <w:rFonts w:ascii="Times New Roman" w:hAnsi="Times New Roman" w:cs="Times New Roman"/>
          <w:sz w:val="24"/>
          <w:szCs w:val="24"/>
        </w:rPr>
        <w:t xml:space="preserve"> приливе готовине од продаје производа и  пружања услуга,приливи од камата. Најзначајнији прилив готовине предузеће оставарује од продаје воде, услуга канализације, услуга техничке службе.</w:t>
      </w:r>
    </w:p>
    <w:p w:rsidR="009A4E25" w:rsidRDefault="00A64B15" w:rsidP="008E481C">
      <w:pPr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одливе готовине из пословних активности спадају исплате добављачима за испоручену робу и пру</w:t>
      </w:r>
      <w:r w:rsidR="00A84BD8">
        <w:rPr>
          <w:rFonts w:ascii="Times New Roman" w:hAnsi="Times New Roman" w:cs="Times New Roman"/>
          <w:sz w:val="24"/>
          <w:szCs w:val="24"/>
        </w:rPr>
        <w:t xml:space="preserve">жене услуге, исплате </w:t>
      </w:r>
      <w:proofErr w:type="spellStart"/>
      <w:r w:rsidR="00A84BD8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="008E2723">
        <w:rPr>
          <w:rFonts w:ascii="Times New Roman" w:hAnsi="Times New Roman" w:cs="Times New Roman"/>
          <w:sz w:val="24"/>
          <w:szCs w:val="24"/>
          <w:lang/>
        </w:rPr>
        <w:t>а.</w:t>
      </w:r>
      <w:proofErr w:type="gramEnd"/>
    </w:p>
    <w:p w:rsidR="005E6A1E" w:rsidRDefault="005E6A1E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E6A1E" w:rsidRPr="005E6A1E" w:rsidRDefault="005E6A1E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4. ТРОШКОВИ ЗАПОСЛЕНИХ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Трошкови запослених крећу се у оквиру планираних, односно трошкова предвиђених Планом и програмом пословања.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B24EB" w:rsidRDefault="00EA781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Зараде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исплаћене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4744">
        <w:rPr>
          <w:rFonts w:ascii="Times New Roman" w:hAnsi="Times New Roman" w:cs="Times New Roman"/>
          <w:iCs/>
          <w:sz w:val="24"/>
          <w:szCs w:val="24"/>
          <w:lang/>
        </w:rPr>
        <w:t>три</w:t>
      </w:r>
      <w:r w:rsidR="006233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2332D">
        <w:rPr>
          <w:rFonts w:ascii="Times New Roman" w:hAnsi="Times New Roman" w:cs="Times New Roman"/>
          <w:iCs/>
          <w:sz w:val="24"/>
          <w:szCs w:val="24"/>
        </w:rPr>
        <w:t>месец</w:t>
      </w:r>
      <w:proofErr w:type="spellEnd"/>
      <w:r w:rsidR="00C84744">
        <w:rPr>
          <w:rFonts w:ascii="Times New Roman" w:hAnsi="Times New Roman" w:cs="Times New Roman"/>
          <w:iCs/>
          <w:sz w:val="24"/>
          <w:szCs w:val="24"/>
          <w:lang/>
        </w:rPr>
        <w:t>а</w:t>
      </w:r>
      <w:r w:rsidR="00DB24E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DB24EB">
        <w:rPr>
          <w:rFonts w:ascii="Times New Roman" w:hAnsi="Times New Roman" w:cs="Times New Roman"/>
          <w:iCs/>
          <w:sz w:val="24"/>
          <w:szCs w:val="24"/>
        </w:rPr>
        <w:t>крећу</w:t>
      </w:r>
      <w:proofErr w:type="spell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24EB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="00DB24EB">
        <w:rPr>
          <w:rFonts w:ascii="Times New Roman" w:hAnsi="Times New Roman" w:cs="Times New Roman"/>
          <w:iCs/>
          <w:sz w:val="24"/>
          <w:szCs w:val="24"/>
        </w:rPr>
        <w:t>оквиру</w:t>
      </w:r>
      <w:proofErr w:type="spell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24EB">
        <w:rPr>
          <w:rFonts w:ascii="Times New Roman" w:hAnsi="Times New Roman" w:cs="Times New Roman"/>
          <w:iCs/>
          <w:sz w:val="24"/>
          <w:szCs w:val="24"/>
        </w:rPr>
        <w:t>масе</w:t>
      </w:r>
      <w:proofErr w:type="spell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24EB">
        <w:rPr>
          <w:rFonts w:ascii="Times New Roman" w:hAnsi="Times New Roman" w:cs="Times New Roman"/>
          <w:iCs/>
          <w:sz w:val="24"/>
          <w:szCs w:val="24"/>
        </w:rPr>
        <w:t>предвиђене</w:t>
      </w:r>
      <w:proofErr w:type="spell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24EB">
        <w:rPr>
          <w:rFonts w:ascii="Times New Roman" w:hAnsi="Times New Roman" w:cs="Times New Roman"/>
          <w:iCs/>
          <w:sz w:val="24"/>
          <w:szCs w:val="24"/>
        </w:rPr>
        <w:t>Програмом</w:t>
      </w:r>
      <w:proofErr w:type="spell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24EB">
        <w:rPr>
          <w:rFonts w:ascii="Times New Roman" w:hAnsi="Times New Roman" w:cs="Times New Roman"/>
          <w:iCs/>
          <w:sz w:val="24"/>
          <w:szCs w:val="24"/>
        </w:rPr>
        <w:t>пословања</w:t>
      </w:r>
      <w:proofErr w:type="spellEnd"/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24EB">
        <w:rPr>
          <w:rFonts w:ascii="Times New Roman" w:hAnsi="Times New Roman" w:cs="Times New Roman"/>
          <w:iCs/>
          <w:sz w:val="24"/>
          <w:szCs w:val="24"/>
        </w:rPr>
        <w:t>Укупно</w:t>
      </w:r>
      <w:proofErr w:type="spell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24EB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DB24EB">
        <w:rPr>
          <w:rFonts w:ascii="Times New Roman" w:hAnsi="Times New Roman" w:cs="Times New Roman"/>
          <w:iCs/>
          <w:sz w:val="24"/>
          <w:szCs w:val="24"/>
        </w:rPr>
        <w:t>исплаћено</w:t>
      </w:r>
      <w:proofErr w:type="spell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47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4744">
        <w:rPr>
          <w:rFonts w:ascii="Times New Roman" w:hAnsi="Times New Roman" w:cs="Times New Roman"/>
          <w:iCs/>
          <w:sz w:val="24"/>
          <w:szCs w:val="24"/>
          <w:lang/>
        </w:rPr>
        <w:t>шест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делу</w:t>
      </w:r>
      <w:proofErr w:type="spellEnd"/>
      <w:r w:rsidR="00DB24EB">
        <w:rPr>
          <w:rFonts w:ascii="Times New Roman" w:hAnsi="Times New Roman" w:cs="Times New Roman"/>
          <w:iCs/>
          <w:sz w:val="24"/>
          <w:szCs w:val="24"/>
        </w:rPr>
        <w:t>.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4EB"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</w:rPr>
        <w:t>акнаде члановима Надзорног одбора исплаћују се месечно у износу који је предвиђен одлуком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о накнадама за рад председницима и члановима Надзорног одбора у јавним предузећима чији је оснивач општина Рума (број 112-1-55/2013-III од 26.06.2013)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2614">
        <w:rPr>
          <w:rFonts w:ascii="Times New Roman" w:hAnsi="Times New Roman" w:cs="Times New Roman"/>
          <w:iCs/>
          <w:sz w:val="24"/>
          <w:szCs w:val="24"/>
        </w:rPr>
        <w:t>.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Накнаде трошкова у јавном саобраћају за долазак и одлазак са рада исплаћују се месечно у висини цене превозне карте у јавном саобраћају. </w:t>
      </w:r>
    </w:p>
    <w:p w:rsidR="009A4E25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 јануару месецу ис</w:t>
      </w:r>
      <w:r w:rsidR="00DB24EB">
        <w:rPr>
          <w:rFonts w:ascii="Times New Roman" w:hAnsi="Times New Roman" w:cs="Times New Roman"/>
          <w:iCs/>
          <w:sz w:val="24"/>
          <w:szCs w:val="24"/>
        </w:rPr>
        <w:t>плаћене су јубиларне награде радницима за 10,20 и 30 година рада у предузећу.</w:t>
      </w:r>
    </w:p>
    <w:p w:rsidR="00DB24EB" w:rsidRDefault="00DB24E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Солидарне помоћи су исплаћиване у случају болести радника, у случају смрти родитеља.</w:t>
      </w:r>
      <w:proofErr w:type="gramEnd"/>
    </w:p>
    <w:p w:rsidR="00DB24EB" w:rsidRPr="002F3D6E" w:rsidRDefault="00DB24E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5. ДИНАМИКА ЗАПОСЛЕНИХ</w:t>
      </w:r>
    </w:p>
    <w:p w:rsidR="009A4E25" w:rsidRPr="00A92D22" w:rsidRDefault="00702BD6" w:rsidP="008E481C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Укупан број запослених 31.12.2016.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4A5F">
        <w:rPr>
          <w:rFonts w:ascii="Times New Roman" w:hAnsi="Times New Roman" w:cs="Times New Roman"/>
          <w:iCs/>
          <w:sz w:val="24"/>
          <w:szCs w:val="24"/>
        </w:rPr>
        <w:t>14</w:t>
      </w:r>
      <w:r w:rsidR="00C84744">
        <w:rPr>
          <w:rFonts w:ascii="Times New Roman" w:hAnsi="Times New Roman" w:cs="Times New Roman"/>
          <w:iCs/>
          <w:sz w:val="24"/>
          <w:szCs w:val="24"/>
          <w:lang/>
        </w:rPr>
        <w:t>2</w:t>
      </w:r>
      <w:r w:rsidR="00924A5F">
        <w:rPr>
          <w:rFonts w:ascii="Times New Roman" w:hAnsi="Times New Roman" w:cs="Times New Roman"/>
          <w:iCs/>
          <w:sz w:val="24"/>
          <w:szCs w:val="24"/>
        </w:rPr>
        <w:t>. На основу одредби закона о начину одређивања максималног броја запослених у јавном сектору (Сл. Гласник 68/2015) и Одлуке СО Рума о максималном броју запослених на неодређено време у систему локалне самоуправе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општине Рума за 2015. Годину број 06-11-6/2016-III од 02.02.2016. год. ЈП „Водовод“ Рума је извршило рационализацију запослених. Троје радника је проглашено технолошким вишком, а један радник је отишао у пензију. </w:t>
      </w:r>
      <w:proofErr w:type="spellStart"/>
      <w:proofErr w:type="gramStart"/>
      <w:r w:rsidR="00C84744">
        <w:rPr>
          <w:rFonts w:ascii="Times New Roman" w:hAnsi="Times New Roman" w:cs="Times New Roman"/>
          <w:iCs/>
          <w:sz w:val="24"/>
          <w:szCs w:val="24"/>
        </w:rPr>
        <w:t>Укупан</w:t>
      </w:r>
      <w:proofErr w:type="spellEnd"/>
      <w:r w:rsidR="00C8474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84744">
        <w:rPr>
          <w:rFonts w:ascii="Times New Roman" w:hAnsi="Times New Roman" w:cs="Times New Roman"/>
          <w:iCs/>
          <w:sz w:val="24"/>
          <w:szCs w:val="24"/>
        </w:rPr>
        <w:t>број</w:t>
      </w:r>
      <w:proofErr w:type="spellEnd"/>
      <w:r w:rsidR="00C8474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84744">
        <w:rPr>
          <w:rFonts w:ascii="Times New Roman" w:hAnsi="Times New Roman" w:cs="Times New Roman"/>
          <w:iCs/>
          <w:sz w:val="24"/>
          <w:szCs w:val="24"/>
        </w:rPr>
        <w:t>запослених</w:t>
      </w:r>
      <w:proofErr w:type="spellEnd"/>
      <w:r w:rsidR="00C8474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84744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="00C8474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84744">
        <w:rPr>
          <w:rFonts w:ascii="Times New Roman" w:hAnsi="Times New Roman" w:cs="Times New Roman"/>
          <w:iCs/>
          <w:sz w:val="24"/>
          <w:szCs w:val="24"/>
        </w:rPr>
        <w:t>дан</w:t>
      </w:r>
      <w:proofErr w:type="spellEnd"/>
      <w:r w:rsidR="00C84744">
        <w:rPr>
          <w:rFonts w:ascii="Times New Roman" w:hAnsi="Times New Roman" w:cs="Times New Roman"/>
          <w:iCs/>
          <w:sz w:val="24"/>
          <w:szCs w:val="24"/>
        </w:rPr>
        <w:t xml:space="preserve"> 3</w:t>
      </w:r>
      <w:r w:rsidR="00C84744">
        <w:rPr>
          <w:rFonts w:ascii="Times New Roman" w:hAnsi="Times New Roman" w:cs="Times New Roman"/>
          <w:iCs/>
          <w:sz w:val="24"/>
          <w:szCs w:val="24"/>
          <w:lang/>
        </w:rPr>
        <w:t>1</w:t>
      </w:r>
      <w:r w:rsidR="00A92D22">
        <w:rPr>
          <w:rFonts w:ascii="Times New Roman" w:hAnsi="Times New Roman" w:cs="Times New Roman"/>
          <w:iCs/>
          <w:sz w:val="24"/>
          <w:szCs w:val="24"/>
        </w:rPr>
        <w:t>.0</w:t>
      </w:r>
      <w:r w:rsidR="00C84744">
        <w:rPr>
          <w:rFonts w:ascii="Times New Roman" w:hAnsi="Times New Roman" w:cs="Times New Roman"/>
          <w:iCs/>
          <w:sz w:val="24"/>
          <w:szCs w:val="24"/>
          <w:lang/>
        </w:rPr>
        <w:t>3</w:t>
      </w:r>
      <w:r w:rsidR="00C84744">
        <w:rPr>
          <w:rFonts w:ascii="Times New Roman" w:hAnsi="Times New Roman" w:cs="Times New Roman"/>
          <w:iCs/>
          <w:sz w:val="24"/>
          <w:szCs w:val="24"/>
        </w:rPr>
        <w:t>.20</w:t>
      </w:r>
      <w:r w:rsidR="00C84744">
        <w:rPr>
          <w:rFonts w:ascii="Times New Roman" w:hAnsi="Times New Roman" w:cs="Times New Roman"/>
          <w:iCs/>
          <w:sz w:val="24"/>
          <w:szCs w:val="24"/>
          <w:lang/>
        </w:rPr>
        <w:t>17</w:t>
      </w:r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A92D22">
        <w:rPr>
          <w:rFonts w:ascii="Times New Roman" w:hAnsi="Times New Roman" w:cs="Times New Roman"/>
          <w:iCs/>
          <w:sz w:val="24"/>
          <w:szCs w:val="24"/>
        </w:rPr>
        <w:t>износи</w:t>
      </w:r>
      <w:proofErr w:type="spellEnd"/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14</w:t>
      </w:r>
      <w:r w:rsidR="00C84744">
        <w:rPr>
          <w:rFonts w:ascii="Times New Roman" w:hAnsi="Times New Roman" w:cs="Times New Roman"/>
          <w:iCs/>
          <w:sz w:val="24"/>
          <w:szCs w:val="24"/>
          <w:lang/>
        </w:rPr>
        <w:t>6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радника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6. КРЕТАЊЕ ЦЕНА ПРОИЗВОДА И УСЛУГА</w:t>
      </w:r>
    </w:p>
    <w:p w:rsidR="009A4E25" w:rsidRDefault="0080206E" w:rsidP="008E481C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Цене производа и услуга нису се мењале, на снази је ценовник од 01.06.2013.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године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број Закључка Скупштине општине Рума 06-60-8/2013-III од 08.05.2013. </w:t>
      </w:r>
      <w:proofErr w:type="spellStart"/>
      <w:proofErr w:type="gramStart"/>
      <w:r w:rsidR="00A92D22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преузете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водоводе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насељеним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местима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Хртковци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Платичево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Кленак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задржане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су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цене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које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су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биле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снази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пре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преузимања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D22">
        <w:rPr>
          <w:rFonts w:ascii="Times New Roman" w:hAnsi="Times New Roman" w:cs="Times New Roman"/>
          <w:iCs/>
          <w:sz w:val="24"/>
          <w:szCs w:val="24"/>
        </w:rPr>
        <w:t>водовода</w:t>
      </w:r>
      <w:proofErr w:type="spellEnd"/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4E7A9A" w:rsidRDefault="004E7A9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4E7A9A" w:rsidRPr="004E7A9A" w:rsidRDefault="004E7A9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7. СУБВЕНЦИЈЕ И ОСТАЛИ ПРИХОДИ ИЗ БУЏЕТА</w:t>
      </w:r>
    </w:p>
    <w:p w:rsidR="009A4E25" w:rsidRPr="00A00DB7" w:rsidRDefault="0080206E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01.01.-3</w:t>
      </w:r>
      <w:r w:rsidR="00540113">
        <w:rPr>
          <w:rFonts w:ascii="Times New Roman" w:hAnsi="Times New Roman" w:cs="Times New Roman"/>
          <w:iCs/>
          <w:sz w:val="24"/>
          <w:szCs w:val="24"/>
          <w:lang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.0</w:t>
      </w:r>
      <w:r w:rsidR="00540113">
        <w:rPr>
          <w:rFonts w:ascii="Times New Roman" w:hAnsi="Times New Roman" w:cs="Times New Roman"/>
          <w:iCs/>
          <w:sz w:val="24"/>
          <w:szCs w:val="24"/>
          <w:lang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.201</w:t>
      </w:r>
      <w:r w:rsidR="00540113">
        <w:rPr>
          <w:rFonts w:ascii="Times New Roman" w:hAnsi="Times New Roman" w:cs="Times New Roman"/>
          <w:iCs/>
          <w:sz w:val="24"/>
          <w:szCs w:val="24"/>
          <w:lang/>
        </w:rPr>
        <w:t>7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0113">
        <w:rPr>
          <w:rFonts w:ascii="Times New Roman" w:hAnsi="Times New Roman" w:cs="Times New Roman"/>
          <w:iCs/>
          <w:sz w:val="24"/>
          <w:szCs w:val="24"/>
        </w:rPr>
        <w:t>добијенo</w:t>
      </w:r>
      <w:proofErr w:type="spellEnd"/>
      <w:r w:rsidR="00540113">
        <w:rPr>
          <w:rFonts w:ascii="Times New Roman" w:hAnsi="Times New Roman" w:cs="Times New Roman"/>
          <w:iCs/>
          <w:sz w:val="24"/>
          <w:szCs w:val="24"/>
        </w:rPr>
        <w:t xml:space="preserve"> je </w:t>
      </w:r>
      <w:r w:rsidR="00540113">
        <w:rPr>
          <w:rFonts w:ascii="Times New Roman" w:hAnsi="Times New Roman" w:cs="Times New Roman"/>
          <w:iCs/>
          <w:sz w:val="24"/>
          <w:szCs w:val="24"/>
          <w:lang/>
        </w:rPr>
        <w:t>3.418</w:t>
      </w:r>
      <w:r w:rsidR="00A00D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00DB7">
        <w:rPr>
          <w:rFonts w:ascii="Times New Roman" w:hAnsi="Times New Roman" w:cs="Times New Roman"/>
          <w:iCs/>
          <w:sz w:val="24"/>
          <w:szCs w:val="24"/>
        </w:rPr>
        <w:t>хиљ</w:t>
      </w:r>
      <w:proofErr w:type="spellEnd"/>
      <w:r w:rsidR="00A00D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00DB7">
        <w:rPr>
          <w:rFonts w:ascii="Times New Roman" w:hAnsi="Times New Roman" w:cs="Times New Roman"/>
          <w:iCs/>
          <w:sz w:val="24"/>
          <w:szCs w:val="24"/>
        </w:rPr>
        <w:t>дин</w:t>
      </w:r>
      <w:proofErr w:type="spellEnd"/>
      <w:r w:rsidR="00A00D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00DB7">
        <w:rPr>
          <w:rFonts w:ascii="Times New Roman" w:hAnsi="Times New Roman" w:cs="Times New Roman"/>
          <w:iCs/>
          <w:sz w:val="24"/>
          <w:szCs w:val="24"/>
        </w:rPr>
        <w:t>по</w:t>
      </w:r>
      <w:proofErr w:type="spellEnd"/>
      <w:r w:rsidR="00A00D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0113">
        <w:rPr>
          <w:rFonts w:ascii="Times New Roman" w:hAnsi="Times New Roman" w:cs="Times New Roman"/>
          <w:iCs/>
          <w:sz w:val="24"/>
          <w:szCs w:val="24"/>
        </w:rPr>
        <w:t>основу</w:t>
      </w:r>
      <w:proofErr w:type="spellEnd"/>
      <w:r w:rsidR="005401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0113">
        <w:rPr>
          <w:rFonts w:ascii="Times New Roman" w:hAnsi="Times New Roman" w:cs="Times New Roman"/>
          <w:iCs/>
          <w:sz w:val="24"/>
          <w:szCs w:val="24"/>
        </w:rPr>
        <w:t>уговора</w:t>
      </w:r>
      <w:proofErr w:type="spellEnd"/>
      <w:r w:rsidR="005401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0113">
        <w:rPr>
          <w:rFonts w:ascii="Times New Roman" w:hAnsi="Times New Roman" w:cs="Times New Roman"/>
          <w:iCs/>
          <w:sz w:val="24"/>
          <w:szCs w:val="24"/>
        </w:rPr>
        <w:t>број</w:t>
      </w:r>
      <w:proofErr w:type="spellEnd"/>
      <w:r w:rsidR="00540113">
        <w:rPr>
          <w:rFonts w:ascii="Times New Roman" w:hAnsi="Times New Roman" w:cs="Times New Roman"/>
          <w:iCs/>
          <w:sz w:val="24"/>
          <w:szCs w:val="24"/>
        </w:rPr>
        <w:t xml:space="preserve"> 401-211/15-</w:t>
      </w:r>
      <w:r w:rsidR="00540113">
        <w:rPr>
          <w:rFonts w:ascii="Times New Roman" w:hAnsi="Times New Roman" w:cs="Times New Roman"/>
          <w:iCs/>
          <w:sz w:val="24"/>
          <w:szCs w:val="24"/>
          <w:lang/>
        </w:rPr>
        <w:t xml:space="preserve">IV </w:t>
      </w:r>
      <w:r w:rsidR="00540113">
        <w:rPr>
          <w:rFonts w:ascii="Times New Roman" w:hAnsi="Times New Roman" w:cs="Times New Roman"/>
          <w:iCs/>
          <w:sz w:val="24"/>
          <w:szCs w:val="24"/>
          <w:lang/>
        </w:rPr>
        <w:t xml:space="preserve">и 401-212/2015-10 </w:t>
      </w:r>
      <w:r w:rsidR="00A00D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00DB7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="00A00D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00DB7">
        <w:rPr>
          <w:rFonts w:ascii="Times New Roman" w:hAnsi="Times New Roman" w:cs="Times New Roman"/>
          <w:iCs/>
          <w:sz w:val="24"/>
          <w:szCs w:val="24"/>
        </w:rPr>
        <w:t>санацију</w:t>
      </w:r>
      <w:proofErr w:type="spellEnd"/>
      <w:r w:rsidR="00A00D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00DB7">
        <w:rPr>
          <w:rFonts w:ascii="Times New Roman" w:hAnsi="Times New Roman" w:cs="Times New Roman"/>
          <w:iCs/>
          <w:sz w:val="24"/>
          <w:szCs w:val="24"/>
        </w:rPr>
        <w:t>електроопреме</w:t>
      </w:r>
      <w:proofErr w:type="spellEnd"/>
      <w:r w:rsidR="00A00D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00DB7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="00A00D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00DB7">
        <w:rPr>
          <w:rFonts w:ascii="Times New Roman" w:hAnsi="Times New Roman" w:cs="Times New Roman"/>
          <w:iCs/>
          <w:sz w:val="24"/>
          <w:szCs w:val="24"/>
        </w:rPr>
        <w:t>извориштима</w:t>
      </w:r>
      <w:proofErr w:type="spellEnd"/>
      <w:r w:rsidR="00A00DB7">
        <w:rPr>
          <w:rFonts w:ascii="Times New Roman" w:hAnsi="Times New Roman" w:cs="Times New Roman"/>
          <w:iCs/>
          <w:sz w:val="24"/>
          <w:szCs w:val="24"/>
        </w:rPr>
        <w:t>.</w:t>
      </w:r>
    </w:p>
    <w:p w:rsidR="009A4E25" w:rsidRDefault="009A4E25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8. СРЕДСТВА ЗА ПОСЕБНЕ НАМЕНЕ</w:t>
      </w:r>
    </w:p>
    <w:p w:rsidR="009A4E25" w:rsidRPr="00042614" w:rsidRDefault="00CC7610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Планом и програмом пословања планирани су трошкови спонзорства, донација, хуманитарних помоћи.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Надзорни одбор доноси одлуку о трошењу </w:t>
      </w:r>
      <w:r w:rsidR="00DF432D">
        <w:rPr>
          <w:rFonts w:ascii="Times New Roman" w:hAnsi="Times New Roman" w:cs="Times New Roman"/>
          <w:iCs/>
          <w:sz w:val="24"/>
          <w:szCs w:val="24"/>
        </w:rPr>
        <w:t>средстава за спонзорство и донације.</w:t>
      </w:r>
    </w:p>
    <w:p w:rsidR="009A4E25" w:rsidRDefault="009A4E25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9. ИЗВЕШТАЈ О ИНВЕСТИЦИЈАМА</w:t>
      </w:r>
      <w:bookmarkStart w:id="0" w:name="_GoBack"/>
      <w:bookmarkEnd w:id="0"/>
    </w:p>
    <w:p w:rsidR="001C333E" w:rsidRPr="00702D9A" w:rsidRDefault="00702D9A" w:rsidP="00702D9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периоду 01.01.-31.03.2017. године није било већих инвестиционих радова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282" w:rsidRDefault="00640282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282" w:rsidRPr="00640282" w:rsidRDefault="00640282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C54FE4" w:rsidRPr="00C54FE4" w:rsidRDefault="00A84BD8" w:rsidP="00C54FE4">
      <w:pPr>
        <w:ind w:firstLine="1134"/>
        <w:jc w:val="both"/>
        <w:rPr>
          <w:rFonts w:ascii="Times New Roman" w:hAnsi="Times New Roman" w:cs="Times New Roman"/>
        </w:rPr>
      </w:pPr>
      <w:r w:rsidRPr="00A84BD8">
        <w:rPr>
          <w:rFonts w:ascii="Times New Roman" w:hAnsi="Times New Roman" w:cs="Times New Roman"/>
          <w:bCs/>
          <w:sz w:val="24"/>
          <w:szCs w:val="24"/>
        </w:rPr>
        <w:t>ЈП „</w:t>
      </w:r>
      <w:proofErr w:type="spellStart"/>
      <w:r w:rsidRPr="00A84BD8">
        <w:rPr>
          <w:rFonts w:ascii="Times New Roman" w:hAnsi="Times New Roman" w:cs="Times New Roman"/>
          <w:bCs/>
          <w:sz w:val="24"/>
          <w:szCs w:val="24"/>
        </w:rPr>
        <w:t>Водовод</w:t>
      </w:r>
      <w:proofErr w:type="spellEnd"/>
      <w:proofErr w:type="gramStart"/>
      <w:r w:rsidRPr="00A84BD8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A84BD8">
        <w:rPr>
          <w:rFonts w:ascii="Times New Roman" w:hAnsi="Times New Roman" w:cs="Times New Roman"/>
          <w:bCs/>
          <w:sz w:val="24"/>
          <w:szCs w:val="24"/>
        </w:rPr>
        <w:t>Рума</w:t>
      </w:r>
      <w:proofErr w:type="spellEnd"/>
      <w:proofErr w:type="gramEnd"/>
      <w:r w:rsidRPr="00A84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овом периоду остварило губитак у пословању јер је у овом периоду знатно мања потрошња воде и услуга канализације, смањени су приходи од </w:t>
      </w:r>
      <w:r w:rsidR="00C54FE4">
        <w:rPr>
          <w:rFonts w:ascii="Times New Roman" w:hAnsi="Times New Roman" w:cs="Times New Roman"/>
          <w:bCs/>
          <w:sz w:val="24"/>
          <w:szCs w:val="24"/>
        </w:rPr>
        <w:t xml:space="preserve">услуга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C54FE4">
        <w:rPr>
          <w:rFonts w:ascii="Times New Roman" w:hAnsi="Times New Roman" w:cs="Times New Roman"/>
          <w:bCs/>
          <w:sz w:val="24"/>
          <w:szCs w:val="24"/>
        </w:rPr>
        <w:t>ехничке службе</w:t>
      </w:r>
      <w:r w:rsidR="003B392F">
        <w:rPr>
          <w:rFonts w:ascii="Times New Roman" w:hAnsi="Times New Roman" w:cs="Times New Roman"/>
          <w:bCs/>
          <w:sz w:val="24"/>
          <w:szCs w:val="24"/>
        </w:rPr>
        <w:t>.</w:t>
      </w:r>
    </w:p>
    <w:p w:rsidR="00C54FE4" w:rsidRPr="00C54FE4" w:rsidRDefault="00C54FE4" w:rsidP="00C54FE4">
      <w:pPr>
        <w:ind w:firstLine="1134"/>
        <w:jc w:val="both"/>
        <w:rPr>
          <w:rFonts w:ascii="Times New Roman" w:hAnsi="Times New Roman" w:cs="Times New Roman"/>
        </w:rPr>
      </w:pPr>
      <w:r w:rsidRPr="00C54FE4">
        <w:rPr>
          <w:rFonts w:ascii="Times New Roman" w:hAnsi="Times New Roman" w:cs="Times New Roman"/>
        </w:rPr>
        <w:t>ЈП "</w:t>
      </w:r>
      <w:proofErr w:type="spellStart"/>
      <w:r w:rsidRPr="00C54FE4">
        <w:rPr>
          <w:rFonts w:ascii="Times New Roman" w:hAnsi="Times New Roman" w:cs="Times New Roman"/>
        </w:rPr>
        <w:t>Водовод</w:t>
      </w:r>
      <w:proofErr w:type="spellEnd"/>
      <w:r w:rsidRPr="00C54FE4">
        <w:rPr>
          <w:rFonts w:ascii="Times New Roman" w:hAnsi="Times New Roman" w:cs="Times New Roman"/>
        </w:rPr>
        <w:t xml:space="preserve">" </w:t>
      </w:r>
      <w:proofErr w:type="spellStart"/>
      <w:r w:rsidRPr="00C54FE4">
        <w:rPr>
          <w:rFonts w:ascii="Times New Roman" w:hAnsi="Times New Roman" w:cs="Times New Roman"/>
        </w:rPr>
        <w:t>Рума</w:t>
      </w:r>
      <w:proofErr w:type="spellEnd"/>
      <w:r w:rsidRPr="00C54FE4">
        <w:rPr>
          <w:rFonts w:ascii="Times New Roman" w:hAnsi="Times New Roman" w:cs="Times New Roman"/>
        </w:rPr>
        <w:t xml:space="preserve"> </w:t>
      </w:r>
      <w:proofErr w:type="gramStart"/>
      <w:r w:rsidRPr="00C54FE4">
        <w:rPr>
          <w:rFonts w:ascii="Times New Roman" w:hAnsi="Times New Roman" w:cs="Times New Roman"/>
        </w:rPr>
        <w:t xml:space="preserve">у </w:t>
      </w:r>
      <w:r w:rsidR="005B260B">
        <w:rPr>
          <w:rFonts w:ascii="Times New Roman" w:hAnsi="Times New Roman" w:cs="Times New Roman"/>
        </w:rPr>
        <w:t xml:space="preserve"> </w:t>
      </w:r>
      <w:proofErr w:type="spellStart"/>
      <w:r w:rsidR="005B260B">
        <w:rPr>
          <w:rFonts w:ascii="Times New Roman" w:hAnsi="Times New Roman" w:cs="Times New Roman"/>
        </w:rPr>
        <w:t>периоду</w:t>
      </w:r>
      <w:proofErr w:type="spellEnd"/>
      <w:proofErr w:type="gramEnd"/>
      <w:r w:rsidR="005B260B">
        <w:rPr>
          <w:rFonts w:ascii="Times New Roman" w:hAnsi="Times New Roman" w:cs="Times New Roman"/>
        </w:rPr>
        <w:t xml:space="preserve"> </w:t>
      </w:r>
      <w:proofErr w:type="spellStart"/>
      <w:r w:rsidR="005B260B">
        <w:rPr>
          <w:rFonts w:ascii="Times New Roman" w:hAnsi="Times New Roman" w:cs="Times New Roman"/>
        </w:rPr>
        <w:t>до</w:t>
      </w:r>
      <w:proofErr w:type="spellEnd"/>
      <w:r w:rsidR="005B260B">
        <w:rPr>
          <w:rFonts w:ascii="Times New Roman" w:hAnsi="Times New Roman" w:cs="Times New Roman"/>
        </w:rPr>
        <w:t xml:space="preserve"> 3</w:t>
      </w:r>
      <w:r w:rsidR="005B260B">
        <w:rPr>
          <w:rFonts w:ascii="Times New Roman" w:hAnsi="Times New Roman" w:cs="Times New Roman"/>
          <w:lang/>
        </w:rPr>
        <w:t>1</w:t>
      </w:r>
      <w:r w:rsidR="005B260B">
        <w:rPr>
          <w:rFonts w:ascii="Times New Roman" w:hAnsi="Times New Roman" w:cs="Times New Roman"/>
        </w:rPr>
        <w:t>0</w:t>
      </w:r>
      <w:r w:rsidR="005B260B">
        <w:rPr>
          <w:rFonts w:ascii="Times New Roman" w:hAnsi="Times New Roman" w:cs="Times New Roman"/>
          <w:lang/>
        </w:rPr>
        <w:t>3</w:t>
      </w:r>
      <w:r w:rsidR="00A06622">
        <w:rPr>
          <w:rFonts w:ascii="Times New Roman" w:hAnsi="Times New Roman" w:cs="Times New Roman"/>
        </w:rPr>
        <w:t>.</w:t>
      </w:r>
      <w:r w:rsidRPr="00C54FE4">
        <w:rPr>
          <w:rFonts w:ascii="Times New Roman" w:hAnsi="Times New Roman" w:cs="Times New Roman"/>
        </w:rPr>
        <w:t>201</w:t>
      </w:r>
      <w:r w:rsidR="005B260B">
        <w:rPr>
          <w:rFonts w:ascii="Times New Roman" w:hAnsi="Times New Roman" w:cs="Times New Roman"/>
          <w:lang/>
        </w:rPr>
        <w:t>7</w:t>
      </w:r>
      <w:r w:rsidRPr="00C54FE4">
        <w:rPr>
          <w:rFonts w:ascii="Times New Roman" w:hAnsi="Times New Roman" w:cs="Times New Roman"/>
        </w:rPr>
        <w:t>. години је уз све проблеме у пословању обезбедило, и по питању квалитета и по питању квантитета, уредно водоснабдевање потрошача општина Рума и Ириг, jер укупна пословна политика предузећа јесте квалитет услуга, који задовољава највише критеријуме корисника – потрошача.</w:t>
      </w:r>
    </w:p>
    <w:p w:rsidR="00496A8B" w:rsidRDefault="00496A8B" w:rsidP="008E481C">
      <w:pPr>
        <w:rPr>
          <w:b/>
        </w:rPr>
      </w:pPr>
    </w:p>
    <w:p w:rsidR="00C54FE4" w:rsidRDefault="00C54FE4" w:rsidP="008E481C">
      <w:pPr>
        <w:rPr>
          <w:b/>
        </w:rPr>
      </w:pPr>
    </w:p>
    <w:p w:rsidR="00C54FE4" w:rsidRDefault="00C54FE4" w:rsidP="008E481C">
      <w:pPr>
        <w:rPr>
          <w:b/>
        </w:rPr>
      </w:pPr>
    </w:p>
    <w:p w:rsidR="00C54FE4" w:rsidRPr="00C54FE4" w:rsidRDefault="005B260B" w:rsidP="008E481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Рума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  <w:lang/>
        </w:rPr>
        <w:t>април</w:t>
      </w:r>
      <w:r w:rsidR="002060A7">
        <w:rPr>
          <w:rFonts w:ascii="Times New Roman" w:hAnsi="Times New Roman" w:cs="Times New Roman"/>
        </w:rPr>
        <w:t xml:space="preserve"> </w:t>
      </w:r>
      <w:r w:rsidR="00C54FE4" w:rsidRPr="00C54FE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/>
        </w:rPr>
        <w:t>7</w:t>
      </w:r>
      <w:proofErr w:type="gramEnd"/>
      <w:r w:rsidR="00C54FE4" w:rsidRPr="00C54FE4">
        <w:rPr>
          <w:rFonts w:ascii="Times New Roman" w:hAnsi="Times New Roman" w:cs="Times New Roman"/>
        </w:rPr>
        <w:t>.                                                                      Директор</w:t>
      </w:r>
    </w:p>
    <w:p w:rsidR="00C54FE4" w:rsidRPr="00A84BD8" w:rsidRDefault="00C54FE4" w:rsidP="008E481C">
      <w:pPr>
        <w:rPr>
          <w:rFonts w:ascii="Times New Roman" w:hAnsi="Times New Roman" w:cs="Times New Roman"/>
          <w:bCs/>
          <w:sz w:val="24"/>
          <w:szCs w:val="24"/>
        </w:rPr>
      </w:pPr>
    </w:p>
    <w:p w:rsidR="009A4E25" w:rsidRPr="004E7A9A" w:rsidRDefault="00C54FE4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__________________________________</w:t>
      </w:r>
    </w:p>
    <w:p w:rsidR="009A4E25" w:rsidRPr="00C54FE4" w:rsidRDefault="00C54FE4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дип. инг. Станић Слободан</w:t>
      </w:r>
    </w:p>
    <w:p w:rsidR="009A4E25" w:rsidRPr="00F4195D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4E1F00" w:rsidRDefault="009A4E25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E1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E25" w:rsidRPr="004E1F00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E1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C4" w:rsidRDefault="00845DC4" w:rsidP="00F4195D">
      <w:pPr>
        <w:spacing w:after="0" w:line="240" w:lineRule="auto"/>
      </w:pPr>
      <w:r>
        <w:separator/>
      </w:r>
    </w:p>
  </w:endnote>
  <w:endnote w:type="continuationSeparator" w:id="0">
    <w:p w:rsidR="00845DC4" w:rsidRDefault="00845DC4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C1" w:rsidRDefault="00A537C1">
    <w:pPr>
      <w:pStyle w:val="Footer"/>
      <w:jc w:val="center"/>
    </w:pPr>
    <w:fldSimple w:instr=" PAGE   \* MERGEFORMAT ">
      <w:r w:rsidR="001E446A">
        <w:rPr>
          <w:noProof/>
        </w:rPr>
        <w:t>1</w:t>
      </w:r>
    </w:fldSimple>
  </w:p>
  <w:p w:rsidR="00A537C1" w:rsidRDefault="00A53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C4" w:rsidRDefault="00845DC4" w:rsidP="00F4195D">
      <w:pPr>
        <w:spacing w:after="0" w:line="240" w:lineRule="auto"/>
      </w:pPr>
      <w:r>
        <w:separator/>
      </w:r>
    </w:p>
  </w:footnote>
  <w:footnote w:type="continuationSeparator" w:id="0">
    <w:p w:rsidR="00845DC4" w:rsidRDefault="00845DC4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9EB"/>
    <w:multiLevelType w:val="hybridMultilevel"/>
    <w:tmpl w:val="9D5C60D2"/>
    <w:lvl w:ilvl="0" w:tplc="C968213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ACD104A"/>
    <w:multiLevelType w:val="hybridMultilevel"/>
    <w:tmpl w:val="E5E07F80"/>
    <w:lvl w:ilvl="0" w:tplc="E8465A7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C5D6C41"/>
    <w:multiLevelType w:val="multilevel"/>
    <w:tmpl w:val="7A7A36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EC7352A"/>
    <w:multiLevelType w:val="hybridMultilevel"/>
    <w:tmpl w:val="DD08F510"/>
    <w:lvl w:ilvl="0" w:tplc="2AC40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4554"/>
    <w:rsid w:val="0001434C"/>
    <w:rsid w:val="00020CE8"/>
    <w:rsid w:val="000312A6"/>
    <w:rsid w:val="00031FBA"/>
    <w:rsid w:val="00042614"/>
    <w:rsid w:val="0004651F"/>
    <w:rsid w:val="00051A30"/>
    <w:rsid w:val="0007093D"/>
    <w:rsid w:val="000813E5"/>
    <w:rsid w:val="0008330C"/>
    <w:rsid w:val="00090B75"/>
    <w:rsid w:val="00096217"/>
    <w:rsid w:val="000A02F8"/>
    <w:rsid w:val="000A1D5D"/>
    <w:rsid w:val="000B58BA"/>
    <w:rsid w:val="000C1FF4"/>
    <w:rsid w:val="000E06DC"/>
    <w:rsid w:val="000F0885"/>
    <w:rsid w:val="000F0933"/>
    <w:rsid w:val="000F3DEB"/>
    <w:rsid w:val="000F433B"/>
    <w:rsid w:val="00111321"/>
    <w:rsid w:val="00113C9A"/>
    <w:rsid w:val="00126650"/>
    <w:rsid w:val="00127DAC"/>
    <w:rsid w:val="00134233"/>
    <w:rsid w:val="001370B1"/>
    <w:rsid w:val="00137A38"/>
    <w:rsid w:val="0015253B"/>
    <w:rsid w:val="001600B8"/>
    <w:rsid w:val="00174112"/>
    <w:rsid w:val="0018695F"/>
    <w:rsid w:val="001A6358"/>
    <w:rsid w:val="001A63B0"/>
    <w:rsid w:val="001C1635"/>
    <w:rsid w:val="001C1AE1"/>
    <w:rsid w:val="001C333E"/>
    <w:rsid w:val="001C5997"/>
    <w:rsid w:val="001C757E"/>
    <w:rsid w:val="001D2D3E"/>
    <w:rsid w:val="001E324D"/>
    <w:rsid w:val="001E446A"/>
    <w:rsid w:val="0020307E"/>
    <w:rsid w:val="0020527D"/>
    <w:rsid w:val="002060A7"/>
    <w:rsid w:val="00227566"/>
    <w:rsid w:val="00234ECD"/>
    <w:rsid w:val="002428FC"/>
    <w:rsid w:val="00245939"/>
    <w:rsid w:val="002504F7"/>
    <w:rsid w:val="00294CB4"/>
    <w:rsid w:val="002C2868"/>
    <w:rsid w:val="002C2AA9"/>
    <w:rsid w:val="002C4351"/>
    <w:rsid w:val="002D2464"/>
    <w:rsid w:val="002F3D6E"/>
    <w:rsid w:val="003069B2"/>
    <w:rsid w:val="00322999"/>
    <w:rsid w:val="00324CE8"/>
    <w:rsid w:val="003263D8"/>
    <w:rsid w:val="00332A75"/>
    <w:rsid w:val="0036481F"/>
    <w:rsid w:val="00393A3F"/>
    <w:rsid w:val="00393CCB"/>
    <w:rsid w:val="003A18D2"/>
    <w:rsid w:val="003A2E7D"/>
    <w:rsid w:val="003A68DD"/>
    <w:rsid w:val="003B392F"/>
    <w:rsid w:val="003B3A99"/>
    <w:rsid w:val="003B44A7"/>
    <w:rsid w:val="003B7A46"/>
    <w:rsid w:val="003B7EC2"/>
    <w:rsid w:val="003C78EF"/>
    <w:rsid w:val="003D3000"/>
    <w:rsid w:val="003D5939"/>
    <w:rsid w:val="003F030A"/>
    <w:rsid w:val="003F14C9"/>
    <w:rsid w:val="0040733A"/>
    <w:rsid w:val="004303A2"/>
    <w:rsid w:val="00430834"/>
    <w:rsid w:val="004675C4"/>
    <w:rsid w:val="004762D1"/>
    <w:rsid w:val="0048016F"/>
    <w:rsid w:val="004853AD"/>
    <w:rsid w:val="00496A8B"/>
    <w:rsid w:val="004E1F00"/>
    <w:rsid w:val="004E5F98"/>
    <w:rsid w:val="004E7A9A"/>
    <w:rsid w:val="005111AE"/>
    <w:rsid w:val="005129F1"/>
    <w:rsid w:val="00523C22"/>
    <w:rsid w:val="00540113"/>
    <w:rsid w:val="00541B41"/>
    <w:rsid w:val="005452CC"/>
    <w:rsid w:val="00580E07"/>
    <w:rsid w:val="005863B3"/>
    <w:rsid w:val="0058659D"/>
    <w:rsid w:val="00596D66"/>
    <w:rsid w:val="005A2305"/>
    <w:rsid w:val="005B260B"/>
    <w:rsid w:val="005D5CC7"/>
    <w:rsid w:val="005E4FDA"/>
    <w:rsid w:val="005E6A1E"/>
    <w:rsid w:val="005F348E"/>
    <w:rsid w:val="00611770"/>
    <w:rsid w:val="0062332D"/>
    <w:rsid w:val="006375C0"/>
    <w:rsid w:val="00640282"/>
    <w:rsid w:val="0065675F"/>
    <w:rsid w:val="0067446B"/>
    <w:rsid w:val="00692892"/>
    <w:rsid w:val="00693F0C"/>
    <w:rsid w:val="00697006"/>
    <w:rsid w:val="00697BC6"/>
    <w:rsid w:val="006B6551"/>
    <w:rsid w:val="006C10D9"/>
    <w:rsid w:val="006D3A01"/>
    <w:rsid w:val="006E026A"/>
    <w:rsid w:val="006E356F"/>
    <w:rsid w:val="006E7C62"/>
    <w:rsid w:val="006F1702"/>
    <w:rsid w:val="00702BD6"/>
    <w:rsid w:val="00702D9A"/>
    <w:rsid w:val="00732DAB"/>
    <w:rsid w:val="00740AB2"/>
    <w:rsid w:val="0075325C"/>
    <w:rsid w:val="007534A1"/>
    <w:rsid w:val="00763AE3"/>
    <w:rsid w:val="00765AEB"/>
    <w:rsid w:val="00770356"/>
    <w:rsid w:val="00771327"/>
    <w:rsid w:val="00772743"/>
    <w:rsid w:val="00773E7C"/>
    <w:rsid w:val="00781988"/>
    <w:rsid w:val="00781CAB"/>
    <w:rsid w:val="00782149"/>
    <w:rsid w:val="007A1AE3"/>
    <w:rsid w:val="007B79C8"/>
    <w:rsid w:val="007F6F2F"/>
    <w:rsid w:val="0080206E"/>
    <w:rsid w:val="00804055"/>
    <w:rsid w:val="00811DC8"/>
    <w:rsid w:val="008134D0"/>
    <w:rsid w:val="00840C3C"/>
    <w:rsid w:val="00843692"/>
    <w:rsid w:val="00845DC4"/>
    <w:rsid w:val="00866C04"/>
    <w:rsid w:val="008677B2"/>
    <w:rsid w:val="0088184F"/>
    <w:rsid w:val="008A6B29"/>
    <w:rsid w:val="008C015C"/>
    <w:rsid w:val="008C28E5"/>
    <w:rsid w:val="008C693E"/>
    <w:rsid w:val="008D05AD"/>
    <w:rsid w:val="008D1399"/>
    <w:rsid w:val="008D1D5C"/>
    <w:rsid w:val="008D4EFF"/>
    <w:rsid w:val="008E2723"/>
    <w:rsid w:val="008E481C"/>
    <w:rsid w:val="008F11D5"/>
    <w:rsid w:val="00923281"/>
    <w:rsid w:val="00924A5F"/>
    <w:rsid w:val="00932CB1"/>
    <w:rsid w:val="00941531"/>
    <w:rsid w:val="00947E71"/>
    <w:rsid w:val="009666F1"/>
    <w:rsid w:val="00976592"/>
    <w:rsid w:val="009A087F"/>
    <w:rsid w:val="009A4E25"/>
    <w:rsid w:val="009B1986"/>
    <w:rsid w:val="009D1305"/>
    <w:rsid w:val="00A00DB7"/>
    <w:rsid w:val="00A025CE"/>
    <w:rsid w:val="00A054E4"/>
    <w:rsid w:val="00A06622"/>
    <w:rsid w:val="00A06A27"/>
    <w:rsid w:val="00A27124"/>
    <w:rsid w:val="00A35E1A"/>
    <w:rsid w:val="00A4304F"/>
    <w:rsid w:val="00A43098"/>
    <w:rsid w:val="00A51A52"/>
    <w:rsid w:val="00A537C1"/>
    <w:rsid w:val="00A57E75"/>
    <w:rsid w:val="00A64B15"/>
    <w:rsid w:val="00A733F8"/>
    <w:rsid w:val="00A80AB4"/>
    <w:rsid w:val="00A84BD8"/>
    <w:rsid w:val="00A92D22"/>
    <w:rsid w:val="00A934C6"/>
    <w:rsid w:val="00AC677B"/>
    <w:rsid w:val="00AE1FA1"/>
    <w:rsid w:val="00AF5314"/>
    <w:rsid w:val="00B054E2"/>
    <w:rsid w:val="00B06F5C"/>
    <w:rsid w:val="00B15811"/>
    <w:rsid w:val="00B409B9"/>
    <w:rsid w:val="00B434C0"/>
    <w:rsid w:val="00B5620D"/>
    <w:rsid w:val="00B66ECF"/>
    <w:rsid w:val="00B97181"/>
    <w:rsid w:val="00BA53E1"/>
    <w:rsid w:val="00BB3652"/>
    <w:rsid w:val="00BB5EC8"/>
    <w:rsid w:val="00BB7DB6"/>
    <w:rsid w:val="00BC0861"/>
    <w:rsid w:val="00BD0008"/>
    <w:rsid w:val="00BD1993"/>
    <w:rsid w:val="00BD44E5"/>
    <w:rsid w:val="00BF085C"/>
    <w:rsid w:val="00C03DC9"/>
    <w:rsid w:val="00C230BF"/>
    <w:rsid w:val="00C26E23"/>
    <w:rsid w:val="00C54FE4"/>
    <w:rsid w:val="00C6417F"/>
    <w:rsid w:val="00C84744"/>
    <w:rsid w:val="00CA692D"/>
    <w:rsid w:val="00CB7030"/>
    <w:rsid w:val="00CB7C59"/>
    <w:rsid w:val="00CC7610"/>
    <w:rsid w:val="00CF1C42"/>
    <w:rsid w:val="00D04B83"/>
    <w:rsid w:val="00D05728"/>
    <w:rsid w:val="00D06FBF"/>
    <w:rsid w:val="00D26807"/>
    <w:rsid w:val="00D3569C"/>
    <w:rsid w:val="00D71411"/>
    <w:rsid w:val="00D71E60"/>
    <w:rsid w:val="00D75390"/>
    <w:rsid w:val="00D77FEC"/>
    <w:rsid w:val="00D97056"/>
    <w:rsid w:val="00DA5C39"/>
    <w:rsid w:val="00DB24EB"/>
    <w:rsid w:val="00DE0916"/>
    <w:rsid w:val="00DE5294"/>
    <w:rsid w:val="00DE64D3"/>
    <w:rsid w:val="00DF432D"/>
    <w:rsid w:val="00E11911"/>
    <w:rsid w:val="00E439F7"/>
    <w:rsid w:val="00E46134"/>
    <w:rsid w:val="00E53E99"/>
    <w:rsid w:val="00E56798"/>
    <w:rsid w:val="00E56BE7"/>
    <w:rsid w:val="00E65055"/>
    <w:rsid w:val="00E75E76"/>
    <w:rsid w:val="00E87BDC"/>
    <w:rsid w:val="00E9153B"/>
    <w:rsid w:val="00EA781B"/>
    <w:rsid w:val="00EB7CFF"/>
    <w:rsid w:val="00EC3010"/>
    <w:rsid w:val="00ED2890"/>
    <w:rsid w:val="00ED4670"/>
    <w:rsid w:val="00ED4C0B"/>
    <w:rsid w:val="00EE546E"/>
    <w:rsid w:val="00F11278"/>
    <w:rsid w:val="00F1796C"/>
    <w:rsid w:val="00F4195D"/>
    <w:rsid w:val="00F4292F"/>
    <w:rsid w:val="00F52CD0"/>
    <w:rsid w:val="00F61525"/>
    <w:rsid w:val="00F743AE"/>
    <w:rsid w:val="00F762E5"/>
    <w:rsid w:val="00F77B70"/>
    <w:rsid w:val="00F83E89"/>
    <w:rsid w:val="00F94B3F"/>
    <w:rsid w:val="00FB4A65"/>
    <w:rsid w:val="00FB77B2"/>
    <w:rsid w:val="00FC1194"/>
    <w:rsid w:val="00FE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table" w:styleId="TableGrid">
    <w:name w:val="Table Grid"/>
    <w:basedOn w:val="TableNormal"/>
    <w:locked/>
    <w:rsid w:val="008D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CC104-CB12-44FD-A510-8FAF02EF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17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Vesna Obradovic</cp:lastModifiedBy>
  <cp:revision>30</cp:revision>
  <cp:lastPrinted>2017-04-26T08:43:00Z</cp:lastPrinted>
  <dcterms:created xsi:type="dcterms:W3CDTF">2017-04-25T11:37:00Z</dcterms:created>
  <dcterms:modified xsi:type="dcterms:W3CDTF">2017-04-26T08:46:00Z</dcterms:modified>
</cp:coreProperties>
</file>